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1E5" w:rsidRPr="00AC41E5" w:rsidRDefault="00AC41E5" w:rsidP="00AC41E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C41E5">
        <w:rPr>
          <w:rFonts w:ascii="Times New Roman" w:eastAsia="Calibri" w:hAnsi="Times New Roman" w:cs="Times New Roman"/>
          <w:b/>
          <w:sz w:val="24"/>
          <w:szCs w:val="24"/>
        </w:rPr>
        <w:t xml:space="preserve">Муниципальное </w:t>
      </w:r>
      <w:proofErr w:type="gramStart"/>
      <w:r w:rsidRPr="00AC41E5">
        <w:rPr>
          <w:rFonts w:ascii="Times New Roman" w:eastAsia="Calibri" w:hAnsi="Times New Roman" w:cs="Times New Roman"/>
          <w:b/>
          <w:sz w:val="24"/>
          <w:szCs w:val="24"/>
        </w:rPr>
        <w:t>бюджетное  учреждение</w:t>
      </w:r>
      <w:proofErr w:type="gramEnd"/>
      <w:r w:rsidRPr="00AC41E5">
        <w:rPr>
          <w:rFonts w:ascii="Times New Roman" w:eastAsia="Calibri" w:hAnsi="Times New Roman" w:cs="Times New Roman"/>
          <w:b/>
          <w:sz w:val="24"/>
          <w:szCs w:val="24"/>
        </w:rPr>
        <w:t xml:space="preserve"> дополнительного образования</w:t>
      </w:r>
    </w:p>
    <w:p w:rsidR="00AC41E5" w:rsidRPr="00AC41E5" w:rsidRDefault="00AC41E5" w:rsidP="00AC41E5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C41E5">
        <w:rPr>
          <w:rFonts w:ascii="Times New Roman" w:eastAsia="Calibri" w:hAnsi="Times New Roman" w:cs="Times New Roman"/>
          <w:b/>
          <w:sz w:val="24"/>
          <w:szCs w:val="24"/>
        </w:rPr>
        <w:t>«Центр внешкольной работы «Экология.</w:t>
      </w:r>
      <w:r w:rsidR="00400699">
        <w:rPr>
          <w:rFonts w:ascii="Times New Roman" w:eastAsia="Calibri" w:hAnsi="Times New Roman" w:cs="Times New Roman"/>
          <w:b/>
          <w:sz w:val="24"/>
          <w:szCs w:val="24"/>
        </w:rPr>
        <w:t xml:space="preserve"> К</w:t>
      </w:r>
      <w:r w:rsidRPr="00AC41E5">
        <w:rPr>
          <w:rFonts w:ascii="Times New Roman" w:eastAsia="Calibri" w:hAnsi="Times New Roman" w:cs="Times New Roman"/>
          <w:b/>
          <w:sz w:val="24"/>
          <w:szCs w:val="24"/>
        </w:rPr>
        <w:t>ультура.</w:t>
      </w:r>
      <w:r w:rsidR="0040069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AC41E5">
        <w:rPr>
          <w:rFonts w:ascii="Times New Roman" w:eastAsia="Calibri" w:hAnsi="Times New Roman" w:cs="Times New Roman"/>
          <w:b/>
          <w:sz w:val="24"/>
          <w:szCs w:val="24"/>
        </w:rPr>
        <w:t xml:space="preserve">Образование» </w:t>
      </w:r>
      <w:proofErr w:type="spellStart"/>
      <w:r w:rsidRPr="00AC41E5">
        <w:rPr>
          <w:rFonts w:ascii="Times New Roman" w:eastAsia="Calibri" w:hAnsi="Times New Roman" w:cs="Times New Roman"/>
          <w:b/>
          <w:sz w:val="24"/>
          <w:szCs w:val="24"/>
        </w:rPr>
        <w:t>Кайбицкого</w:t>
      </w:r>
      <w:proofErr w:type="spellEnd"/>
      <w:r w:rsidRPr="00AC41E5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муниципального района Республики Татарстан»</w:t>
      </w:r>
    </w:p>
    <w:p w:rsidR="00AC41E5" w:rsidRPr="00AC41E5" w:rsidRDefault="00AC41E5" w:rsidP="00AC41E5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AC41E5" w:rsidRPr="00AC41E5" w:rsidRDefault="00AC41E5" w:rsidP="00AC41E5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AC41E5" w:rsidRPr="00AC41E5" w:rsidRDefault="00AC41E5" w:rsidP="00AC41E5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AC41E5">
        <w:rPr>
          <w:rFonts w:ascii="Times New Roman" w:eastAsia="Calibri" w:hAnsi="Times New Roman" w:cs="Times New Roman"/>
          <w:b/>
          <w:sz w:val="24"/>
          <w:szCs w:val="24"/>
        </w:rPr>
        <w:t>«</w:t>
      </w:r>
      <w:proofErr w:type="gramStart"/>
      <w:r w:rsidRPr="00AC41E5">
        <w:rPr>
          <w:rFonts w:ascii="Times New Roman" w:eastAsia="Calibri" w:hAnsi="Times New Roman" w:cs="Times New Roman"/>
          <w:b/>
          <w:sz w:val="24"/>
          <w:szCs w:val="24"/>
        </w:rPr>
        <w:t xml:space="preserve">Утверждаю»   </w:t>
      </w:r>
      <w:proofErr w:type="gramEnd"/>
      <w:r w:rsidRPr="00AC41E5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</w:t>
      </w:r>
      <w:r w:rsidRPr="00AC41E5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Принята</w:t>
      </w:r>
    </w:p>
    <w:p w:rsidR="00AC41E5" w:rsidRPr="00AC41E5" w:rsidRDefault="00AC41E5" w:rsidP="00AC41E5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AC41E5">
        <w:rPr>
          <w:rFonts w:ascii="Times New Roman" w:eastAsia="Calibri" w:hAnsi="Times New Roman" w:cs="Times New Roman"/>
          <w:sz w:val="24"/>
          <w:szCs w:val="24"/>
        </w:rPr>
        <w:t xml:space="preserve">Директор МБУДО                                                           на </w:t>
      </w:r>
      <w:r w:rsidRPr="00AC41E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заседании </w:t>
      </w:r>
      <w:proofErr w:type="spellStart"/>
      <w:r w:rsidRPr="00AC41E5">
        <w:rPr>
          <w:rFonts w:ascii="Times New Roman" w:eastAsia="Calibri" w:hAnsi="Times New Roman" w:cs="Times New Roman"/>
          <w:sz w:val="24"/>
          <w:szCs w:val="24"/>
        </w:rPr>
        <w:t>педагогическо</w:t>
      </w:r>
      <w:proofErr w:type="spellEnd"/>
      <w:r w:rsidRPr="00AC41E5">
        <w:rPr>
          <w:rFonts w:ascii="Times New Roman" w:eastAsia="Calibri" w:hAnsi="Times New Roman" w:cs="Times New Roman"/>
          <w:sz w:val="24"/>
          <w:szCs w:val="24"/>
          <w:lang w:val="tt-RU"/>
        </w:rPr>
        <w:t>го</w:t>
      </w:r>
      <w:r w:rsidRPr="00AC41E5">
        <w:rPr>
          <w:rFonts w:ascii="Times New Roman" w:eastAsia="Calibri" w:hAnsi="Times New Roman" w:cs="Times New Roman"/>
          <w:sz w:val="24"/>
          <w:szCs w:val="24"/>
        </w:rPr>
        <w:t xml:space="preserve"> совет</w:t>
      </w:r>
      <w:r w:rsidRPr="00AC41E5">
        <w:rPr>
          <w:rFonts w:ascii="Times New Roman" w:eastAsia="Calibri" w:hAnsi="Times New Roman" w:cs="Times New Roman"/>
          <w:sz w:val="24"/>
          <w:szCs w:val="24"/>
          <w:lang w:val="tt-RU"/>
        </w:rPr>
        <w:t>а</w:t>
      </w:r>
    </w:p>
    <w:p w:rsidR="00AC41E5" w:rsidRPr="00AC41E5" w:rsidRDefault="00AC41E5" w:rsidP="00AC41E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C41E5">
        <w:rPr>
          <w:rFonts w:ascii="Times New Roman" w:eastAsia="Calibri" w:hAnsi="Times New Roman" w:cs="Times New Roman"/>
          <w:sz w:val="24"/>
          <w:szCs w:val="24"/>
        </w:rPr>
        <w:t>«ЦВР «ЭКО»</w:t>
      </w:r>
      <w:proofErr w:type="gramStart"/>
      <w:r w:rsidRPr="00AC41E5">
        <w:rPr>
          <w:rFonts w:ascii="Times New Roman" w:eastAsia="Calibri" w:hAnsi="Times New Roman" w:cs="Times New Roman"/>
          <w:sz w:val="24"/>
          <w:szCs w:val="24"/>
        </w:rPr>
        <w:t>»:_</w:t>
      </w:r>
      <w:proofErr w:type="gramEnd"/>
      <w:r w:rsidRPr="00AC41E5">
        <w:rPr>
          <w:rFonts w:ascii="Times New Roman" w:eastAsia="Calibri" w:hAnsi="Times New Roman" w:cs="Times New Roman"/>
          <w:sz w:val="24"/>
          <w:szCs w:val="24"/>
        </w:rPr>
        <w:t>_________</w:t>
      </w:r>
      <w:r>
        <w:rPr>
          <w:rFonts w:ascii="Times New Roman" w:eastAsia="Calibri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А.А.Калимуллин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              </w:t>
      </w:r>
      <w:r w:rsidRPr="00AC41E5">
        <w:rPr>
          <w:rFonts w:ascii="Times New Roman" w:eastAsia="Calibri" w:hAnsi="Times New Roman" w:cs="Times New Roman"/>
          <w:sz w:val="24"/>
          <w:szCs w:val="24"/>
        </w:rPr>
        <w:t xml:space="preserve"> протокол № ____ от________</w:t>
      </w:r>
      <w:r w:rsidRPr="00AC41E5">
        <w:rPr>
          <w:rFonts w:ascii="Times New Roman" w:eastAsia="Calibri" w:hAnsi="Times New Roman" w:cs="Times New Roman"/>
          <w:sz w:val="24"/>
          <w:szCs w:val="24"/>
          <w:lang w:val="tt-RU"/>
        </w:rPr>
        <w:t>2019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г.</w:t>
      </w:r>
      <w:r w:rsidRPr="00AC41E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</w:p>
    <w:p w:rsidR="00AC41E5" w:rsidRPr="00AC41E5" w:rsidRDefault="00AC41E5" w:rsidP="00AC41E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C41E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“____”___________________ 2019 г. </w:t>
      </w:r>
      <w:r w:rsidRPr="00AC41E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</w:p>
    <w:p w:rsidR="00AC41E5" w:rsidRPr="00AC41E5" w:rsidRDefault="00AC41E5" w:rsidP="00AC41E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EB18BB" w:rsidRDefault="00EB18BB" w:rsidP="00EB18BB">
      <w:pPr>
        <w:rPr>
          <w:rFonts w:ascii="Times New Roman" w:hAnsi="Times New Roman" w:cs="Times New Roman"/>
          <w:b/>
          <w:sz w:val="28"/>
          <w:szCs w:val="28"/>
        </w:rPr>
      </w:pPr>
    </w:p>
    <w:p w:rsidR="00AE0BB0" w:rsidRDefault="00AE0BB0" w:rsidP="00EB18BB">
      <w:pPr>
        <w:rPr>
          <w:rFonts w:ascii="Times New Roman" w:hAnsi="Times New Roman" w:cs="Times New Roman"/>
          <w:b/>
          <w:sz w:val="28"/>
          <w:szCs w:val="28"/>
        </w:rPr>
      </w:pPr>
    </w:p>
    <w:p w:rsidR="00AE0BB0" w:rsidRPr="003F5773" w:rsidRDefault="00AE0BB0" w:rsidP="00EB18BB">
      <w:pPr>
        <w:rPr>
          <w:rFonts w:ascii="Times New Roman" w:hAnsi="Times New Roman" w:cs="Times New Roman"/>
          <w:b/>
          <w:sz w:val="28"/>
          <w:szCs w:val="28"/>
        </w:rPr>
      </w:pPr>
    </w:p>
    <w:p w:rsidR="00EB18BB" w:rsidRPr="003F5773" w:rsidRDefault="00EB18BB" w:rsidP="00EB18B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5773">
        <w:rPr>
          <w:rFonts w:ascii="Times New Roman" w:hAnsi="Times New Roman" w:cs="Times New Roman"/>
          <w:b/>
          <w:sz w:val="28"/>
          <w:szCs w:val="28"/>
        </w:rPr>
        <w:t>Дополнительная общеобразовательная общеразвивающая</w:t>
      </w:r>
    </w:p>
    <w:p w:rsidR="00EB18BB" w:rsidRPr="003F5773" w:rsidRDefault="00EB18BB" w:rsidP="00EB18B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5773">
        <w:rPr>
          <w:rFonts w:ascii="Times New Roman" w:hAnsi="Times New Roman" w:cs="Times New Roman"/>
          <w:b/>
          <w:sz w:val="28"/>
          <w:szCs w:val="28"/>
        </w:rPr>
        <w:t>программа</w:t>
      </w:r>
    </w:p>
    <w:p w:rsidR="00EB18BB" w:rsidRPr="003F5773" w:rsidRDefault="00A471A8" w:rsidP="00EB18B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5773">
        <w:rPr>
          <w:rFonts w:ascii="Times New Roman" w:hAnsi="Times New Roman" w:cs="Times New Roman"/>
          <w:b/>
          <w:sz w:val="28"/>
          <w:szCs w:val="28"/>
        </w:rPr>
        <w:t>художественно-эстетической</w:t>
      </w:r>
      <w:r w:rsidR="00EB18BB" w:rsidRPr="003F5773">
        <w:rPr>
          <w:rFonts w:ascii="Times New Roman" w:hAnsi="Times New Roman" w:cs="Times New Roman"/>
          <w:b/>
          <w:sz w:val="28"/>
          <w:szCs w:val="28"/>
        </w:rPr>
        <w:t xml:space="preserve"> направленности</w:t>
      </w:r>
    </w:p>
    <w:p w:rsidR="00EB18BB" w:rsidRPr="003F5773" w:rsidRDefault="00A471A8" w:rsidP="00EB18B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5773">
        <w:rPr>
          <w:rFonts w:ascii="Times New Roman" w:hAnsi="Times New Roman" w:cs="Times New Roman"/>
          <w:b/>
          <w:sz w:val="28"/>
          <w:szCs w:val="28"/>
        </w:rPr>
        <w:t>«Арт радуга</w:t>
      </w:r>
      <w:r w:rsidR="00EB18BB" w:rsidRPr="003F5773">
        <w:rPr>
          <w:rFonts w:ascii="Times New Roman" w:hAnsi="Times New Roman" w:cs="Times New Roman"/>
          <w:b/>
          <w:sz w:val="28"/>
          <w:szCs w:val="28"/>
        </w:rPr>
        <w:t>»</w:t>
      </w:r>
    </w:p>
    <w:p w:rsidR="00EB18BB" w:rsidRDefault="00EB18BB" w:rsidP="00EB18BB">
      <w:pPr>
        <w:rPr>
          <w:rFonts w:ascii="Times New Roman" w:hAnsi="Times New Roman" w:cs="Times New Roman"/>
          <w:b/>
          <w:sz w:val="28"/>
          <w:szCs w:val="28"/>
        </w:rPr>
      </w:pPr>
    </w:p>
    <w:p w:rsidR="00AE0BB0" w:rsidRDefault="00AE0BB0" w:rsidP="00EB18BB">
      <w:pPr>
        <w:rPr>
          <w:rFonts w:ascii="Times New Roman" w:hAnsi="Times New Roman" w:cs="Times New Roman"/>
          <w:b/>
          <w:sz w:val="28"/>
          <w:szCs w:val="28"/>
        </w:rPr>
      </w:pPr>
    </w:p>
    <w:p w:rsidR="00AE0BB0" w:rsidRDefault="00AE0BB0" w:rsidP="00EB18BB">
      <w:pPr>
        <w:rPr>
          <w:rFonts w:ascii="Times New Roman" w:hAnsi="Times New Roman" w:cs="Times New Roman"/>
          <w:b/>
          <w:sz w:val="28"/>
          <w:szCs w:val="28"/>
        </w:rPr>
      </w:pPr>
    </w:p>
    <w:p w:rsidR="00AE0BB0" w:rsidRPr="003F5773" w:rsidRDefault="00AE0BB0" w:rsidP="00EB18BB">
      <w:pPr>
        <w:rPr>
          <w:rFonts w:ascii="Times New Roman" w:hAnsi="Times New Roman" w:cs="Times New Roman"/>
          <w:b/>
          <w:sz w:val="28"/>
          <w:szCs w:val="28"/>
        </w:rPr>
      </w:pPr>
    </w:p>
    <w:p w:rsidR="00AE0BB0" w:rsidRPr="00AE0BB0" w:rsidRDefault="00AE0BB0" w:rsidP="00AE0BB0">
      <w:pPr>
        <w:rPr>
          <w:rFonts w:ascii="Times New Roman" w:hAnsi="Times New Roman" w:cs="Times New Roman"/>
          <w:sz w:val="28"/>
          <w:szCs w:val="28"/>
        </w:rPr>
      </w:pPr>
      <w:r w:rsidRPr="00AE0BB0">
        <w:rPr>
          <w:rFonts w:ascii="Times New Roman" w:hAnsi="Times New Roman" w:cs="Times New Roman"/>
          <w:sz w:val="28"/>
          <w:szCs w:val="28"/>
        </w:rPr>
        <w:t xml:space="preserve">Возраст обучающихся: 8-10 лет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Pr="003F5773">
        <w:rPr>
          <w:rFonts w:ascii="Times New Roman" w:hAnsi="Times New Roman" w:cs="Times New Roman"/>
          <w:sz w:val="28"/>
          <w:szCs w:val="28"/>
        </w:rPr>
        <w:t>Автор составитель:</w:t>
      </w:r>
    </w:p>
    <w:p w:rsidR="00EB18BB" w:rsidRPr="003F5773" w:rsidRDefault="00AE0BB0" w:rsidP="00AE0BB0">
      <w:pPr>
        <w:rPr>
          <w:rFonts w:ascii="Times New Roman" w:hAnsi="Times New Roman" w:cs="Times New Roman"/>
          <w:sz w:val="28"/>
          <w:szCs w:val="28"/>
        </w:rPr>
      </w:pPr>
      <w:r w:rsidRPr="00AE0BB0">
        <w:rPr>
          <w:rFonts w:ascii="Times New Roman" w:hAnsi="Times New Roman" w:cs="Times New Roman"/>
          <w:sz w:val="28"/>
          <w:szCs w:val="28"/>
        </w:rPr>
        <w:t xml:space="preserve">Срок реализации: 1 год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Pr="003F5773">
        <w:rPr>
          <w:rFonts w:ascii="Times New Roman" w:hAnsi="Times New Roman" w:cs="Times New Roman"/>
          <w:sz w:val="28"/>
          <w:szCs w:val="28"/>
        </w:rPr>
        <w:t xml:space="preserve">Султанова </w:t>
      </w:r>
      <w:proofErr w:type="spellStart"/>
      <w:r w:rsidRPr="003F5773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Pr="003F57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5773">
        <w:rPr>
          <w:rFonts w:ascii="Times New Roman" w:hAnsi="Times New Roman" w:cs="Times New Roman"/>
          <w:sz w:val="28"/>
          <w:szCs w:val="28"/>
        </w:rPr>
        <w:t>Алмазовна</w:t>
      </w:r>
      <w:proofErr w:type="spellEnd"/>
    </w:p>
    <w:p w:rsidR="00AE0BB0" w:rsidRDefault="00EB18BB" w:rsidP="00AE0BB0">
      <w:pPr>
        <w:jc w:val="right"/>
        <w:rPr>
          <w:rFonts w:ascii="Times New Roman" w:hAnsi="Times New Roman" w:cs="Times New Roman"/>
          <w:sz w:val="28"/>
          <w:szCs w:val="28"/>
        </w:rPr>
      </w:pPr>
      <w:r w:rsidRPr="003F5773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AE0BB0" w:rsidRDefault="00AE0BB0" w:rsidP="00AE0BB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E0BB0" w:rsidRDefault="00AE0BB0" w:rsidP="00AE0BB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AE0BB0" w:rsidRDefault="00AE0BB0" w:rsidP="00AE0BB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C96819" w:rsidRPr="003F5773" w:rsidRDefault="00C96819" w:rsidP="00AE0BB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EB18BB" w:rsidRPr="003F5773" w:rsidRDefault="00A471A8" w:rsidP="00EB18BB">
      <w:pPr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3F5773">
        <w:rPr>
          <w:rFonts w:ascii="Times New Roman" w:hAnsi="Times New Roman" w:cs="Times New Roman"/>
          <w:sz w:val="28"/>
          <w:szCs w:val="28"/>
        </w:rPr>
        <w:t>Б.Кайбицы</w:t>
      </w:r>
      <w:proofErr w:type="spellEnd"/>
      <w:r w:rsidRPr="003F5773">
        <w:rPr>
          <w:rFonts w:ascii="Times New Roman" w:hAnsi="Times New Roman" w:cs="Times New Roman"/>
          <w:sz w:val="28"/>
          <w:szCs w:val="28"/>
        </w:rPr>
        <w:t xml:space="preserve"> 2019</w:t>
      </w:r>
      <w:r w:rsidR="00EB18BB" w:rsidRPr="003F5773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AE0BB0" w:rsidRPr="003F5773" w:rsidRDefault="00AE0BB0" w:rsidP="002379ED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F3406B" w:rsidRPr="003F5773" w:rsidRDefault="00F3406B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 w:bidi="ar-EG"/>
        </w:rPr>
      </w:pPr>
      <w:r w:rsidRPr="003F577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 xml:space="preserve">Рабочая программа </w:t>
      </w:r>
      <w:r w:rsidR="003C4742" w:rsidRPr="003F577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кру</w:t>
      </w:r>
      <w:proofErr w:type="spellStart"/>
      <w:r w:rsidR="003C4742" w:rsidRPr="003F577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 w:bidi="ar-EG"/>
        </w:rPr>
        <w:t>жка</w:t>
      </w:r>
      <w:proofErr w:type="spellEnd"/>
    </w:p>
    <w:p w:rsidR="00F3406B" w:rsidRPr="003F5773" w:rsidRDefault="00A471A8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«Арт радуга</w:t>
      </w:r>
      <w:r w:rsidR="00F3406B" w:rsidRPr="003F577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»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F3406B" w:rsidRPr="003F5773" w:rsidRDefault="00F3406B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Пояснительная записка.</w:t>
      </w:r>
    </w:p>
    <w:p w:rsidR="0049153E" w:rsidRPr="003F5773" w:rsidRDefault="0049153E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49153E" w:rsidRPr="003F5773" w:rsidRDefault="0049153E" w:rsidP="0049153E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Рабочая программа «Арт радуга» для творческого объединения в рамках дополнительного образования в центре внешкольной работы для учащихся 1-4 классов составлена на основе примерных программ в соответствии с требованиями Федерального государственного образовательного стандарта второго поколения основного общего образования и написана на основании следующих нормативных документов:</w:t>
      </w:r>
    </w:p>
    <w:p w:rsidR="0049153E" w:rsidRPr="003F5773" w:rsidRDefault="0049153E" w:rsidP="00040570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1.Федеральный государственный образовательный стандарт основного общего образования / М-во образования и науки РФ - М.: Просвещение, 2010. - (Стандарты второго поколения)</w:t>
      </w:r>
    </w:p>
    <w:p w:rsidR="0049153E" w:rsidRPr="003F5773" w:rsidRDefault="0049153E" w:rsidP="00040570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2.Примерная основная образовательная программа образовательного учреждения. Основная школа / сост. Е.С. Савинов. - М.: Просвещение, 2011. - (Стандарты второго поколения).</w:t>
      </w:r>
    </w:p>
    <w:p w:rsidR="0049153E" w:rsidRPr="003F5773" w:rsidRDefault="0049153E" w:rsidP="00040570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Горский, В.А. Примерные программы внеурочной деятельности. Начальное и основное образование / В.А. Горский, А.А. Тимофеев, Д.В. Смирнов и др.; под ред. В.А. Горского. - М.: Просвещение, 2010. - (Стандарты второго поколения).</w:t>
      </w:r>
    </w:p>
    <w:p w:rsidR="0049153E" w:rsidRPr="003F5773" w:rsidRDefault="0049153E" w:rsidP="00040570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Данилюк, А.Я. Концепция духовно-нравственного развития и воспитания личности гражданина России / А.Я. Данилюк, А.М. Кондаков, В.А. Тишков. - М.: Просвещение, 2011. - (Стандарты второго поколения).</w:t>
      </w:r>
    </w:p>
    <w:p w:rsidR="003C4742" w:rsidRPr="003F5773" w:rsidRDefault="0049153E" w:rsidP="00040570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3C4742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r w:rsidR="00A471A8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Арт радуга</w:t>
      </w:r>
      <w:r w:rsidR="003C4742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» является программой художественно – эстетической направленности. Программа разработана на основе анализа концепций художественного и эстетического образования и программ, представленных в общеобразовательной области «искусство», наряду с общими идеями ФГОС.</w:t>
      </w:r>
    </w:p>
    <w:p w:rsidR="00F3406B" w:rsidRPr="003F5773" w:rsidRDefault="003A75FE" w:rsidP="00040570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Главная цель художественно-эстетического </w:t>
      </w:r>
      <w:r w:rsidR="00F3406B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образования – формирование духовной культуры личности, приобщение к общечеловеческим ценностям, овладение на</w:t>
      </w:r>
      <w:r w:rsidR="0049153E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циональным культурным наследием, создание в детском коллективе комфортной атмосферы, пробуждающей интерес учащихся к самореализации, проявление и развитие своих способностей, индивидуальное и коллективное творчество, овладение умениями и навыками самопознания, саморазвития, самовоспитания, самосовершенствования.</w:t>
      </w:r>
    </w:p>
    <w:p w:rsidR="00F3406B" w:rsidRPr="003F5773" w:rsidRDefault="00F3406B" w:rsidP="00040570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Кружок посещают дети различных способностей и одарённости, по желанию, т.к. у всех е</w:t>
      </w:r>
      <w:r w:rsidR="0049153E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сть большой интерес к творчеству.</w:t>
      </w:r>
    </w:p>
    <w:p w:rsidR="00F3406B" w:rsidRPr="003F5773" w:rsidRDefault="00F3406B" w:rsidP="00040570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Кружковое занятие преследует в основном те же задачи и цели, что и учебные занятия, но они помогают реша</w:t>
      </w:r>
      <w:r w:rsidR="001B6646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ть эти задачи шире и глубже, с </w:t>
      </w:r>
      <w:r w:rsidR="001B6646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использованием нового материала, в более интересной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форме, с опорой на активный интерес учащихся, на их творческую инициативу. Эти занятия для тех, кто </w:t>
      </w:r>
      <w:r w:rsidR="001B6646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увлечен </w:t>
      </w:r>
      <w:r w:rsidR="003B29F6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творчеством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занятия являются для них эстетической потребностью, потребностью к красоте, стремление жить и творить по законам красоты.</w:t>
      </w:r>
      <w:r w:rsidR="003B29F6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Дети продолжают развиваться, совершенствуют свое мастерство.</w:t>
      </w:r>
    </w:p>
    <w:p w:rsidR="00F3406B" w:rsidRPr="003F5773" w:rsidRDefault="00F3406B" w:rsidP="00040570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Программа вводит ребёнка в</w:t>
      </w:r>
      <w:r w:rsidR="00737B82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творческий мир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даё</w:t>
      </w:r>
      <w:r w:rsidR="003A75FE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 возможность поверить в себя </w:t>
      </w:r>
      <w:r w:rsidR="00737B82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 в 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свои способности, предусматривает получение учащимися творческого опыта в процессе собственной художественно – творческой деятельности.</w:t>
      </w:r>
    </w:p>
    <w:p w:rsidR="00F3406B" w:rsidRPr="003F5773" w:rsidRDefault="00F3406B" w:rsidP="00040570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Цель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  <w:r w:rsidR="00351851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воспитание </w:t>
      </w:r>
      <w:r w:rsidR="003A75FE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интереса к ручному творчеству, </w:t>
      </w:r>
      <w:r w:rsidR="004337BB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вовлечение детей </w:t>
      </w:r>
      <w:r w:rsidR="00351851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активную творчес</w:t>
      </w:r>
      <w:r w:rsidR="004337BB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кую деятельность, формирование </w:t>
      </w:r>
      <w:r w:rsidR="00351851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навыков и умений работы с матер</w:t>
      </w:r>
      <w:r w:rsidR="003B29F6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иалами различного происхождения,</w:t>
      </w:r>
      <w:r w:rsidR="00351851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3B29F6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выражение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 творческих работах своего отношения к окружающему миру. Овладение элементарными умениями, навыками, способами художественной деятельности.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Задачи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  <w:r w:rsidR="009E704D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F3406B" w:rsidRPr="003F5773" w:rsidRDefault="009E704D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развивать талант</w:t>
      </w:r>
      <w:r w:rsidR="00F3406B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 способности детей;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формировать ценностную личность на основе гуманитарных ценностей средствами изобразительного искусства, музыки и т.д.;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научить анализировать произведения искусства;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стимулировать детей к дальнейшему самообразованию и самосовершенствованию;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формировать представления о гармоничном единстве мира, месте человека в окружающей среде;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развивать творческое воображение, художественный вкус, пространственное мышление, понимание прекрасного;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воспитывать интерес к искусству;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развивать умения контактировать со сверстниками, в творческой деятельности;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развивать стремление к творческой самореализации;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расширять общий и художественный кругозор;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освоить навыки архитектурно-художественной деятельности, изучить основы образного языка разных видов пластических искусств, приобрести умение работать с разными материалами.</w:t>
      </w:r>
    </w:p>
    <w:p w:rsidR="00C3003D" w:rsidRPr="003F5773" w:rsidRDefault="00C3003D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3003D" w:rsidRPr="003F5773" w:rsidRDefault="00C3003D" w:rsidP="00C3003D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Возраст обучающихся, участвующих в реализации данной образовательной программы – ученики 1-4 </w:t>
      </w:r>
      <w:proofErr w:type="spell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кл</w:t>
      </w:r>
      <w:proofErr w:type="spell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3003D" w:rsidRPr="003F5773" w:rsidRDefault="00C3003D" w:rsidP="00C3003D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Принцип построения программы:</w:t>
      </w:r>
    </w:p>
    <w:p w:rsidR="00C3003D" w:rsidRPr="003F5773" w:rsidRDefault="00C3003D" w:rsidP="00040570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На занятиях предусматривается деятельность, создающая условия для творческого развития воспитанников на различных возрастных этапах и учитывается дифференцированный подход, зависящий от степени одаренности и возраста воспитанников. 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Программа основана на следующих принципах:</w:t>
      </w:r>
    </w:p>
    <w:p w:rsidR="00F3406B" w:rsidRPr="003F5773" w:rsidRDefault="00F3406B" w:rsidP="00F3406B">
      <w:pPr>
        <w:numPr>
          <w:ilvl w:val="0"/>
          <w:numId w:val="1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Коммуникативный принцип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–</w:t>
      </w:r>
      <w:r w:rsidR="00F00358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дает возможность создавать обучение на основе общения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равноправных партнеров и собеседников, </w:t>
      </w:r>
      <w:r w:rsidR="00F00358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позволяет излагать </w:t>
      </w:r>
      <w:r w:rsidR="00F6211E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свое мнение (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 взаимном уважении), формирует коммуникативно-речевые навыки.</w:t>
      </w:r>
    </w:p>
    <w:p w:rsidR="00F3406B" w:rsidRPr="003F5773" w:rsidRDefault="00F3406B" w:rsidP="00F3406B">
      <w:pPr>
        <w:numPr>
          <w:ilvl w:val="0"/>
          <w:numId w:val="1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Гуманистический принцип</w:t>
      </w:r>
      <w:r w:rsidR="00A20FFC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 формирование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благоприятных условий для обучения всех детей, признание значимос</w:t>
      </w:r>
      <w:r w:rsidR="00F00358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 и ценности каждого ученика (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взаимопони</w:t>
      </w:r>
      <w:r w:rsidR="00A20FFC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мание, ответственность, почтение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).</w:t>
      </w:r>
    </w:p>
    <w:p w:rsidR="00F3406B" w:rsidRPr="003F5773" w:rsidRDefault="00F3406B" w:rsidP="00F3406B">
      <w:pPr>
        <w:numPr>
          <w:ilvl w:val="0"/>
          <w:numId w:val="1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Принцип </w:t>
      </w:r>
      <w:proofErr w:type="spell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культуросообразности</w:t>
      </w:r>
      <w:proofErr w:type="spell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–</w:t>
      </w:r>
      <w:r w:rsidR="00D176D1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подразумевает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что художественное </w:t>
      </w:r>
      <w:r w:rsidR="004B7C72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творчество 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школьников должно </w:t>
      </w:r>
      <w:r w:rsidR="009D57BE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базироваться 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общечеловеческих ценностях культуры и с</w:t>
      </w:r>
      <w:r w:rsidR="009D57BE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оздается в согласии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 нормами и ценностями, </w:t>
      </w:r>
      <w:r w:rsidR="009D57BE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свойственными 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традициям т</w:t>
      </w:r>
      <w:r w:rsidR="004B7C72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ех регионов, в которых они проживают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F3406B" w:rsidRPr="003F5773" w:rsidRDefault="00F3406B" w:rsidP="00F3406B">
      <w:pPr>
        <w:numPr>
          <w:ilvl w:val="0"/>
          <w:numId w:val="1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Принцип патриотической направленности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– предполагает </w:t>
      </w:r>
      <w:r w:rsidR="004B7C72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применение 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эмоционально окрашенных представлений (образ</w:t>
      </w:r>
      <w:r w:rsidR="004B7C72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художественных 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явлений и предметов, действий по отношению к своему Отечеству, гордость за российскую культуру).</w:t>
      </w:r>
    </w:p>
    <w:p w:rsidR="00F3406B" w:rsidRPr="003F5773" w:rsidRDefault="00F3406B" w:rsidP="00F3406B">
      <w:pPr>
        <w:numPr>
          <w:ilvl w:val="0"/>
          <w:numId w:val="1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Принцип коллективности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r w:rsidR="004B7C72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–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4B7C72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предоставляет навык взаимодействия с окружающими, ровесниками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создаёт условия для самопознания, художественно – эстетического самоопределения.</w:t>
      </w:r>
    </w:p>
    <w:p w:rsidR="00F3406B" w:rsidRPr="003F5773" w:rsidRDefault="00F3406B" w:rsidP="00F3406B">
      <w:pPr>
        <w:numPr>
          <w:ilvl w:val="0"/>
          <w:numId w:val="1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Принцип </w:t>
      </w:r>
      <w:proofErr w:type="spell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природосообразности</w:t>
      </w:r>
      <w:proofErr w:type="spell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– предполагает, что </w:t>
      </w:r>
      <w:r w:rsidR="004B7C72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ход 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художественного творчества школьников должен основываться на научном понимании взаимосвязи естественных и социальных процессов, согласовываться с общими законами природы и человека, формировать у него ответственность за развитие самого себя.</w:t>
      </w:r>
    </w:p>
    <w:p w:rsidR="00F3406B" w:rsidRPr="003F5773" w:rsidRDefault="00B103CA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Главными</w:t>
      </w:r>
      <w:r w:rsidR="00F3406B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 видами </w:t>
      </w:r>
      <w:r w:rsidR="003C4742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 xml:space="preserve">кружковой </w:t>
      </w:r>
      <w:r w:rsidR="00F3406B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деятельности являются</w:t>
      </w:r>
      <w:r w:rsidR="00F3406B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</w:t>
      </w:r>
    </w:p>
    <w:p w:rsidR="00F3406B" w:rsidRPr="003F5773" w:rsidRDefault="00B103CA" w:rsidP="00040570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художественное понимание</w:t>
      </w:r>
      <w:r w:rsidR="00F3406B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информационное ознакомление, художественная коммуникация (рассуждения об увиденном, подбор литературных произведений, исполнение поэтических произведений, тематически связанных с изучаемым материалом,</w:t>
      </w:r>
      <w:r w:rsidR="003B29F6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показ театральных постановок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), </w:t>
      </w:r>
      <w:proofErr w:type="gramStart"/>
      <w:r w:rsidR="002A5998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</w:t>
      </w:r>
      <w:proofErr w:type="gramEnd"/>
      <w:r w:rsidR="002A5998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F3406B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занятиях активно используются виды художественной деятельности: выполняются зарисовки, иллюстрации, </w:t>
      </w:r>
      <w:r w:rsidR="00DB6E28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эскизы орнаментов, подбор цвета</w:t>
      </w:r>
      <w:r w:rsidR="00F3406B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r w:rsidR="00DB6E28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деталей </w:t>
      </w:r>
      <w:r w:rsidR="00F3406B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украшений. Задания направлены на освоение языка художественной выразительности искусства (живопи</w:t>
      </w:r>
      <w:r w:rsidR="002A5998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сь, графика, скульптура), а </w:t>
      </w:r>
      <w:proofErr w:type="gramStart"/>
      <w:r w:rsidR="002A5998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так </w:t>
      </w:r>
      <w:r w:rsidR="00F3406B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</w:t>
      </w:r>
      <w:proofErr w:type="gramEnd"/>
      <w:r w:rsidR="00F3406B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языка декоративно - прикладного искусства и бумажной пластики. Кроме этого, предполагается творческая работа с природным материалом.</w:t>
      </w:r>
      <w:r w:rsidR="00387BB0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:rsidR="00F3406B" w:rsidRPr="003F5773" w:rsidRDefault="00F3406B" w:rsidP="002A5998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</w:t>
      </w:r>
      <w:r w:rsidR="003C4742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рограмма кружка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55253E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подразумевает 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большом объёме творческую</w:t>
      </w:r>
      <w:r w:rsidR="0055253E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работу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связанную с наблюдением окружающей жизни. Занятия художественно - практической деятельностью, знакомство с </w:t>
      </w:r>
      <w:r w:rsidR="0055253E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творениями 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декоративно – прикладного искусства решают не только частные задачи художественного воспитания, но и более глобальные – развивают интеллектуально –</w:t>
      </w:r>
      <w:r w:rsidR="0055253E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креативный 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потенциал ребёнка. Практическая деятельность ребёнка </w:t>
      </w:r>
      <w:r w:rsidR="0055253E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ориентирована 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отражение доступными для его возраста художественными средствами своего видения окружающего мира.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Планируемые результаты:</w:t>
      </w:r>
    </w:p>
    <w:p w:rsidR="00F3406B" w:rsidRPr="003F5773" w:rsidRDefault="00F3406B" w:rsidP="00F3406B">
      <w:pPr>
        <w:numPr>
          <w:ilvl w:val="0"/>
          <w:numId w:val="2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Личностные универсальные учебные действия: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осознание своих творческих возможностей;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проявление познавательных мотивов;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развитие чувства прекрасного и эстетического чувства на основе знакомства с мировой и художественной культурой;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понимание чувств других людей, сопереживание им.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формирование эстетического отношения к красоте окружающего мира;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развитие умения контактировать со сверстниками в творческой деятельности;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формирование чувства радости от результатов индивидуальной и коллективной деятельности.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умение осознанно использовать образно – выразительные средства для решения творческой задач;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развитие стремления к творческой самореализации средствами художественной деятельности.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lang w:eastAsia="ru-RU"/>
        </w:rPr>
        <w:t>2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.Регулятивные универсальные учебные действия: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планировать совместно с учителем свои действия в соответствии с поставленной задачей;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принимать и сохранять учебную задачу;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осуществлять итоговый и пошаговый контроль по результату;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различать способ и результат действия;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адекватно воспринимать словесную оценку учителя;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 сотрудничестве с учителем ставить новые учебные задачи.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3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.Познавательные универсальные учебные действия: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- осуществлять поиск и выделять конкретную информацию с помощью уч</w:t>
      </w:r>
      <w:r w:rsidR="005845C8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ителя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строить речевые высказывания в устной форме;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оформлять свою мысль в устной форме по типу рассуждения;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включаться в творческую деятельность под руководством учителя.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u w:val="single"/>
          <w:lang w:eastAsia="ru-RU"/>
        </w:rPr>
        <w:t>4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t>. Коммуникативные универсальные учебные действия: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Формулировать собственное мнение и позицию;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задавать вопросы;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допускать возможность существования у людей различных точек зрения, в том числе не совпадающих с его собственной;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задавать вопросы;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договариваться и приходить к общему решению в совместной творческой деятельности.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развитие умения контактировать со сверстниками в творческой деятельности;</w:t>
      </w:r>
    </w:p>
    <w:p w:rsidR="00F3406B" w:rsidRPr="003F5773" w:rsidRDefault="00E676A0" w:rsidP="00040570">
      <w:pPr>
        <w:shd w:val="clear" w:color="auto" w:fill="FFFFFF"/>
        <w:spacing w:after="15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Структура прогр</w:t>
      </w:r>
      <w:r w:rsidR="005A4788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аммы состоит из 108</w:t>
      </w:r>
      <w:r w:rsidR="00CD5782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занятий (теория, практика) по 6</w:t>
      </w:r>
      <w:r w:rsidR="005A4788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часа в неделю, всего 216 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часов. Все занятия предусматривают не только усвоение теоретических знаний, но и формирование </w:t>
      </w:r>
      <w:proofErr w:type="spell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деятельностно</w:t>
      </w:r>
      <w:proofErr w:type="spell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-практического опыта. Практические знания способствуют развитию у детей творческих способностей, умение воплощать свои фантазии, как и умен</w:t>
      </w:r>
      <w:r w:rsidR="00C51FE6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ие выражать свои мысли. Дети 8</w:t>
      </w:r>
      <w:r w:rsidR="005A4788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-10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лет способны на эмоционально-образном уровне выполнять предлагаемые задания. Резу</w:t>
      </w:r>
      <w:r w:rsidR="005A4788"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льтаты обучения по данному кружку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достигаются в образовательном блоке.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CD5782" w:rsidRPr="003F5773" w:rsidRDefault="00CD5782" w:rsidP="00A87F10">
      <w:pPr>
        <w:spacing w:after="0" w:line="30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p w:rsidR="00CD5782" w:rsidRPr="003F5773" w:rsidRDefault="00CD5782" w:rsidP="00A87F10">
      <w:pPr>
        <w:spacing w:after="0" w:line="30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p w:rsidR="00CD5782" w:rsidRPr="003F5773" w:rsidRDefault="00CD5782" w:rsidP="00A87F10">
      <w:pPr>
        <w:spacing w:after="0" w:line="30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p w:rsidR="00425771" w:rsidRPr="003F5773" w:rsidRDefault="00425771" w:rsidP="00A87F10">
      <w:pPr>
        <w:spacing w:after="0" w:line="30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p w:rsidR="00425771" w:rsidRPr="003F5773" w:rsidRDefault="00425771" w:rsidP="00A87F10">
      <w:pPr>
        <w:spacing w:after="0" w:line="30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p w:rsidR="00425771" w:rsidRPr="003F5773" w:rsidRDefault="00425771" w:rsidP="00A87F10">
      <w:pPr>
        <w:spacing w:after="0" w:line="30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p w:rsidR="00425771" w:rsidRPr="003F5773" w:rsidRDefault="00425771" w:rsidP="00A87F10">
      <w:pPr>
        <w:spacing w:after="0" w:line="30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p w:rsidR="00425771" w:rsidRDefault="00425771" w:rsidP="00A87F10">
      <w:pPr>
        <w:spacing w:after="0" w:line="30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p w:rsidR="00B34623" w:rsidRDefault="00B34623" w:rsidP="00A87F10">
      <w:pPr>
        <w:spacing w:after="0" w:line="30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p w:rsidR="00B34623" w:rsidRDefault="00B34623" w:rsidP="00A87F10">
      <w:pPr>
        <w:spacing w:after="0" w:line="30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p w:rsidR="00B34623" w:rsidRPr="003F5773" w:rsidRDefault="00B34623" w:rsidP="00A87F10">
      <w:pPr>
        <w:spacing w:after="0" w:line="30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p w:rsidR="00425771" w:rsidRPr="003F5773" w:rsidRDefault="00425771" w:rsidP="00A87F10">
      <w:pPr>
        <w:spacing w:after="0" w:line="30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p w:rsidR="00425771" w:rsidRPr="003F5773" w:rsidRDefault="00425771" w:rsidP="005845C8">
      <w:pPr>
        <w:spacing w:after="0" w:line="300" w:lineRule="atLeast"/>
        <w:ind w:firstLine="36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p w:rsidR="005845C8" w:rsidRPr="003F5773" w:rsidRDefault="005845C8" w:rsidP="005845C8">
      <w:pPr>
        <w:spacing w:after="0" w:line="300" w:lineRule="atLeast"/>
        <w:ind w:firstLine="36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p w:rsidR="00425771" w:rsidRPr="003F5773" w:rsidRDefault="00425771" w:rsidP="00A87F10">
      <w:pPr>
        <w:spacing w:after="0" w:line="30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p w:rsidR="00A87F10" w:rsidRPr="003F5773" w:rsidRDefault="00A87F10" w:rsidP="00D26E67">
      <w:pPr>
        <w:spacing w:after="0" w:line="300" w:lineRule="atLeast"/>
        <w:ind w:firstLine="360"/>
        <w:jc w:val="center"/>
        <w:textAlignment w:val="baseline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  <w:lastRenderedPageBreak/>
        <w:t>Тематический план</w:t>
      </w:r>
      <w:r w:rsidR="000B0975" w:rsidRPr="003F5773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  <w:t xml:space="preserve"> </w:t>
      </w:r>
      <w:r w:rsidR="008B035E" w:rsidRPr="003F5773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  <w:t xml:space="preserve">работы </w:t>
      </w:r>
      <w:r w:rsidR="000B0975" w:rsidRPr="003F5773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  <w:t>кружка художественно-эстетической направленности «Арт радуга</w:t>
      </w:r>
      <w:r w:rsidRPr="003F5773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  <w:t>»</w:t>
      </w:r>
    </w:p>
    <w:p w:rsidR="00A87F10" w:rsidRPr="003F5773" w:rsidRDefault="00A87F10" w:rsidP="00A87F10">
      <w:pPr>
        <w:spacing w:after="0" w:line="30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</w:pPr>
    </w:p>
    <w:tbl>
      <w:tblPr>
        <w:tblStyle w:val="10"/>
        <w:tblW w:w="1103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649"/>
        <w:gridCol w:w="2837"/>
        <w:gridCol w:w="4294"/>
        <w:gridCol w:w="442"/>
        <w:gridCol w:w="1418"/>
        <w:gridCol w:w="1386"/>
        <w:gridCol w:w="10"/>
      </w:tblGrid>
      <w:tr w:rsidR="00A87F10" w:rsidRPr="003F5773" w:rsidTr="00EC78E5">
        <w:trPr>
          <w:trHeight w:val="622"/>
        </w:trPr>
        <w:tc>
          <w:tcPr>
            <w:tcW w:w="6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87F10" w:rsidRPr="003F5773" w:rsidRDefault="00A87F10" w:rsidP="007A0CD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8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87F10" w:rsidRPr="003F5773" w:rsidRDefault="00A87F10" w:rsidP="00A87F10">
            <w:pPr>
              <w:spacing w:after="360"/>
              <w:ind w:firstLine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Тема урока</w:t>
            </w:r>
          </w:p>
        </w:tc>
        <w:tc>
          <w:tcPr>
            <w:tcW w:w="42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87F10" w:rsidRPr="003F5773" w:rsidRDefault="00A87F10" w:rsidP="00A87F10">
            <w:pPr>
              <w:spacing w:after="360"/>
              <w:ind w:firstLine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87F10" w:rsidRPr="003F5773" w:rsidRDefault="007A0CD5" w:rsidP="00A87F10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Кол. час.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87F10" w:rsidRPr="003F5773" w:rsidRDefault="00A87F10" w:rsidP="00A87F10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  <w:p w:rsidR="00A87F10" w:rsidRPr="003F5773" w:rsidRDefault="00A87F10" w:rsidP="00A87F10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87F10" w:rsidRPr="003F5773" w:rsidRDefault="00A87F10" w:rsidP="00A87F10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A87F10" w:rsidRPr="003F5773" w:rsidTr="00EC78E5">
        <w:trPr>
          <w:trHeight w:val="687"/>
        </w:trPr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F10" w:rsidRPr="003F5773" w:rsidRDefault="00A87F10" w:rsidP="00A87F10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  <w:tc>
          <w:tcPr>
            <w:tcW w:w="28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F10" w:rsidRPr="003F5773" w:rsidRDefault="00A87F10" w:rsidP="00A87F10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  <w:tc>
          <w:tcPr>
            <w:tcW w:w="42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F10" w:rsidRPr="003F5773" w:rsidRDefault="00A87F10" w:rsidP="00A87F10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  <w:tc>
          <w:tcPr>
            <w:tcW w:w="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87F10" w:rsidRPr="003F5773" w:rsidRDefault="00A87F10" w:rsidP="00A87F10">
            <w:pP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87F10" w:rsidRPr="003F5773" w:rsidRDefault="00A87F10" w:rsidP="00A87F10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A87F10" w:rsidRPr="003F5773" w:rsidRDefault="00A87F10" w:rsidP="00A87F10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факт</w:t>
            </w:r>
          </w:p>
        </w:tc>
      </w:tr>
      <w:tr w:rsidR="00A87F10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F10" w:rsidRPr="003F5773" w:rsidRDefault="00A87F10" w:rsidP="00A87F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F10" w:rsidRPr="003F5773" w:rsidRDefault="005C7064" w:rsidP="00A87F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Знакомство с детьми. Проведение вводного инструктажа.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F10" w:rsidRPr="003F5773" w:rsidRDefault="002E514D" w:rsidP="0034298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Прослушать инструктаж.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F10" w:rsidRPr="003F5773" w:rsidRDefault="00394390" w:rsidP="00A87F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0" w:rsidRPr="003F5773" w:rsidRDefault="005921B5" w:rsidP="00B770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2. 09.19.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0" w:rsidRPr="003F5773" w:rsidRDefault="00A87F10" w:rsidP="00A87F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87F10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F10" w:rsidRPr="003F5773" w:rsidRDefault="00A87F10" w:rsidP="00A87F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0" w:rsidRPr="003F5773" w:rsidRDefault="002E514D" w:rsidP="002E5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Рисование на свободную тему.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0" w:rsidRPr="003F5773" w:rsidRDefault="002E514D" w:rsidP="00A87F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Подумать о самом любимом. Изобразить в бумаге с помощью красок.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7F10" w:rsidRPr="003F5773" w:rsidRDefault="00394390" w:rsidP="00A87F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0" w:rsidRPr="003F5773" w:rsidRDefault="005921B5" w:rsidP="00B770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4. 09.19.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F10" w:rsidRPr="003F5773" w:rsidRDefault="00A87F10" w:rsidP="00A87F1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E514D" w:rsidRPr="003F5773" w:rsidTr="00EC78E5">
        <w:trPr>
          <w:gridAfter w:val="1"/>
          <w:wAfter w:w="10" w:type="dxa"/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E514D" w:rsidRPr="003F5773" w:rsidRDefault="002E514D" w:rsidP="002E514D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14D" w:rsidRPr="003F5773" w:rsidRDefault="002E514D" w:rsidP="002E5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Изучение основ живописи.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14D" w:rsidRPr="003F5773" w:rsidRDefault="002E514D" w:rsidP="002E5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Изучить виды композиции, перспективу, штриховку. Нарисовать геометрические фигуры.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E514D" w:rsidRPr="003F5773" w:rsidRDefault="002E514D" w:rsidP="002E514D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514D" w:rsidRPr="003F5773" w:rsidRDefault="002E514D" w:rsidP="002E514D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09.19.</w:t>
            </w:r>
          </w:p>
        </w:tc>
        <w:tc>
          <w:tcPr>
            <w:tcW w:w="1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514D" w:rsidRPr="003F5773" w:rsidRDefault="002E514D" w:rsidP="002E514D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Экскурсия в парк Сабантуя.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Играть. Изучить растения и осенние листья. Собрать материалы для творчества.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9.09.19.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Рисование листьев деревьев и растений.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Нарисовать натюрморт с листьями.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11.09.19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Экскурсия в «Пилорам </w:t>
            </w:r>
            <w:proofErr w:type="spellStart"/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тавы</w:t>
            </w:r>
            <w:proofErr w:type="spellEnd"/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».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Играть. Изучить растения и осенние листья. Собрать материалы для творчества.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13.09.19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104428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Создание панно «Осеннее»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104428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Создать панно из природных материалов.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16.09.19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Рисование осеннего пейзажа «Родная деревня»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Создание набросков и эскизов.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18.09.19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Рисование осеннего пейзажа «Родная деревня»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Перенос основного эскиза на главную бумагу.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20.09.19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Рисование осеннего натюрморта.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Рассмотреть работы художников Татарстана.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23.09.19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Рисование осеннего натюрморта.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Нарисовать натюрморт. Обратить внимание на </w:t>
            </w:r>
            <w:proofErr w:type="spellStart"/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цветотени</w:t>
            </w:r>
            <w:proofErr w:type="spellEnd"/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, тон.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25.09.19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Рисование набросков карандашом.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Посетить парк Сабантуй в Больших Кайбицах. Делать эскизы и наброски листьев, растений.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27.09.19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lastRenderedPageBreak/>
              <w:t>13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Мультипликационная работа из пластилина.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Рассмотреть короткометражные мультфильмы с героями из пластилина.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30.09.19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Мультипликационная работа из пластилина.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Придумать содержание будущего мультфильма.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2.10.19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Мультипликационная работа из пластилина.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Слепить персонажей.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4.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Мультипликационная работа из пластилина.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Подготовить фото для стоп-</w:t>
            </w:r>
            <w:proofErr w:type="spellStart"/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моушн</w:t>
            </w:r>
            <w:proofErr w:type="spellEnd"/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мультфильма.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7.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Мультипликационная работа из пластилина.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Создать мультипликацию из фотографий с  персонажем из пластилина.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9.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Мультипликационная работа из пластилина.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Конвертировать мультфильм. Наслаждаться проделанной работой. Делиться впечатлениями.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11.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694771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71" w:rsidRPr="003F5773" w:rsidRDefault="00694771" w:rsidP="006947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Работа в коллективе. Создание иллюстраций к сказке.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71" w:rsidRPr="003F5773" w:rsidRDefault="00694771" w:rsidP="006947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Выбрать одну сказку. Создать иллюстрации.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14.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694771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71" w:rsidRPr="003F5773" w:rsidRDefault="00694771" w:rsidP="006947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Работа в коллективе. Создание книжки с авторскими иллюстрациями.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71" w:rsidRPr="003F5773" w:rsidRDefault="00694771" w:rsidP="006947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Собрать иллюстрации. Расписать сказку. Собрать единую книжку.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16.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016984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День отдыха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016984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Просмотр мультфильма на тему «Искусство»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18.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21249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Экскурсия в Парк Отдыха. Наброски карандашом.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21249" w:rsidP="00521249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Посетить Парк Отдыха. Сделать наброски ландшафтного оформления парка.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21.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1C6FE8" w:rsidP="00957E58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Выполнение работы по теме «Листопад»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1C6FE8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Подготовка эскиза и деталей. Изготовление аппликации.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23.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1C6FE8" w:rsidP="001C6FE8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Создание кукольной театральной постановки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1C6FE8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Просмотреть кукольные театральные постановки.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25.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1C6FE8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Создание  кукольной театральной постановки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1C6FE8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Придумать сказку и персонажей. Записать историю, поделить персонажей на учащихся.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11.19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1C6FE8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Создание кукольной театральной постановки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1C6FE8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Создать эскизы будущего персонажа. Продумать детали. Сделать шаблоны на картоне.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lastRenderedPageBreak/>
              <w:t>Вырезать и приклеить на основу.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4.11.19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lastRenderedPageBreak/>
              <w:t>27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1C6FE8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Создание кукольной театральной постановки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1C6FE8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Создать декорации к постановке.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6.11.19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1C6FE8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Создание кукольной театральной постановки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1C6FE8" w:rsidP="00521249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Поставить кукольный театр для родителей.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8.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11.19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21249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Рисование зимнего пейзажа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21249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Учить рисовать разные породы деревьев зимой, передавать зимний колорит, используя холодные цвета; использовать разные способы работы красками.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11.11.19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21249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Создание предмета декора интерьера.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21249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Создать декоративный элемент из картона. Расписать и украсить.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13.11.19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694771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71" w:rsidRPr="003F5773" w:rsidRDefault="00694771" w:rsidP="006947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Рисование  композиции «Зимующие птицы Татарстана»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71" w:rsidRPr="003F5773" w:rsidRDefault="00694771" w:rsidP="006947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Рассмотреть иллюстрации разных пород птиц. Обратить внимание на их строение, пропорции, характерные особенности, окраску. Учить рисовать разные породы птиц, передавать их среду обитания; использовать разные способы работы красками.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15.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11.19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1C6FE8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6FE8" w:rsidRPr="003F5773" w:rsidRDefault="001C6FE8" w:rsidP="001C6FE8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FE8" w:rsidRPr="003F5773" w:rsidRDefault="001C6FE8" w:rsidP="001C6F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Рисование зимнего пейзажа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FE8" w:rsidRPr="003F5773" w:rsidRDefault="001C6FE8" w:rsidP="001C6F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Рассмотреть репродукции работ художников зимних пейзажей. Обратить внимание на композицию пейзажа, на зимний колорит.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C6FE8" w:rsidRPr="003F5773" w:rsidRDefault="001C6FE8" w:rsidP="001C6FE8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6FE8" w:rsidRPr="003F5773" w:rsidRDefault="001C6FE8" w:rsidP="001C6FE8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18.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11.19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C6FE8" w:rsidRPr="003F5773" w:rsidRDefault="001C6FE8" w:rsidP="001C6FE8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2E514D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E514D" w:rsidRPr="003F5773" w:rsidRDefault="002E514D" w:rsidP="002E514D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14D" w:rsidRPr="003F5773" w:rsidRDefault="002E514D" w:rsidP="002E5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Рисование фигур карандашом.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14D" w:rsidRPr="003F5773" w:rsidRDefault="002E514D" w:rsidP="002E51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Изучить виды композиции, перспективу, штриховку. Нарисовать геометрические фигуры.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E514D" w:rsidRPr="003F5773" w:rsidRDefault="002E514D" w:rsidP="002E514D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514D" w:rsidRPr="003F5773" w:rsidRDefault="002E514D" w:rsidP="002E514D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20.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11.19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E514D" w:rsidRPr="003F5773" w:rsidRDefault="002E514D" w:rsidP="002E514D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696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07DB1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Работа с бумагой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D671A0" w:rsidP="00D671A0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Исследование свойств бумаги: </w:t>
            </w:r>
            <w:proofErr w:type="spellStart"/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сминание</w:t>
            </w:r>
            <w:proofErr w:type="spellEnd"/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, сгибание, обрыв, вырезание, складывание и т.п. Знакомство с возможными поделками из модулей.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22.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11.19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D671A0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Работа с бумагой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D671A0" w:rsidP="00D671A0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Объемные композиции из бумаги. Техника папье -маше.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25.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11.19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76BA7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Создание собственных работ в технике витраж.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76BA7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Подбор идей и выполнение эскиза.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27.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11.19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lastRenderedPageBreak/>
              <w:t>37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76BA7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Создание собственных работ в технике витраж.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76BA7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Оформление работы.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29.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11.19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76BA7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Создание собственных работ в технике витраж.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76BA7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Оформление выставки собственных работ.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2.12.19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76BA7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Работа с пластилином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302008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Пластилин, картон.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4.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12.19.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B86A4A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Аппликация из птичьих перьев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B86A4A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Перья, картон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12.19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B86A4A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Выпуклая мозаика из плотной бумаги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B86A4A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Цветная бумага, картон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9.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12.19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B86A4A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Моделирование из картона. Рамочка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B86A4A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Картон, цветная бумага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11.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12.19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FC7314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Открытка на новый год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FC7314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Создать объемную открытку из бумаги, и бытовых материалов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13.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12.19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DC417B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Шитьё мягкой игрушки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DC417B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Носки, вата.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16.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12.19.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DC417B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Рисование «Зимняя ночь»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415C41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Научиться рисовать с помощью губки и ватных палочек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18.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12.19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21239A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Снежинки (бумага)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415C41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Вырезать снежинки из бумаги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20.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12.19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FC7314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7314" w:rsidRPr="003F5773" w:rsidRDefault="00FC7314" w:rsidP="00FC7314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314" w:rsidRPr="003F5773" w:rsidRDefault="00FC7314" w:rsidP="00FC73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Выставка работ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314" w:rsidRPr="003F5773" w:rsidRDefault="00FC7314" w:rsidP="00FC73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Принести свои лучшие работы. Устроить выставку по номинациям.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314" w:rsidRPr="003F5773" w:rsidRDefault="00FC7314" w:rsidP="00FC73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7314" w:rsidRPr="003F5773" w:rsidRDefault="00FC7314" w:rsidP="00FC7314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23. 12.19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7314" w:rsidRPr="003F5773" w:rsidRDefault="00FC7314" w:rsidP="00FC7314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FC7314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7314" w:rsidRPr="003F5773" w:rsidRDefault="00FC7314" w:rsidP="00FC7314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314" w:rsidRPr="003F5773" w:rsidRDefault="00FC7314" w:rsidP="00FC73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Выставка работ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314" w:rsidRPr="003F5773" w:rsidRDefault="00FC7314" w:rsidP="00FC73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Посещение выставки родителями.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314" w:rsidRPr="003F5773" w:rsidRDefault="00FC7314" w:rsidP="00FC73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7314" w:rsidRPr="003F5773" w:rsidRDefault="00FC7314" w:rsidP="00FC7314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25. 12.19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7314" w:rsidRPr="003F5773" w:rsidRDefault="00FC7314" w:rsidP="00FC7314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FC7314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7314" w:rsidRPr="003F5773" w:rsidRDefault="00FC7314" w:rsidP="00FC7314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314" w:rsidRPr="003F5773" w:rsidRDefault="00FC7314" w:rsidP="00FC73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Выставка работ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314" w:rsidRPr="003F5773" w:rsidRDefault="00FC7314" w:rsidP="00FC73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Разбор выставки.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314" w:rsidRPr="003F5773" w:rsidRDefault="00FC7314" w:rsidP="00FC73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7314" w:rsidRPr="003F5773" w:rsidRDefault="00FC7314" w:rsidP="00FC7314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27. 12.19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7314" w:rsidRPr="003F5773" w:rsidRDefault="00FC7314" w:rsidP="00FC7314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5921B5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013E7F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Рисование фактуры: шерсть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013E7F" w:rsidP="005921B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Рисовать шерсть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1B5" w:rsidRPr="003F5773" w:rsidRDefault="005921B5" w:rsidP="005921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01.20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921B5" w:rsidRPr="003F5773" w:rsidRDefault="005921B5" w:rsidP="005921B5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Мой четвероногий друг.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7B491B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Нарисовать</w:t>
            </w:r>
            <w:r w:rsidR="00013E7F"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на акварельной бумаге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своего питомца</w:t>
            </w:r>
            <w:r w:rsidR="00013E7F"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01.20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7B491B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proofErr w:type="spellStart"/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Зоомир</w:t>
            </w:r>
            <w:proofErr w:type="spellEnd"/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7B491B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Рисование на акварельной бумаге мир животных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8.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01.20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AA57AA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Мульт</w:t>
            </w:r>
            <w:proofErr w:type="spellEnd"/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эмоции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AA57AA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Нарисовать мультяшных героев с разными эмоциями на лице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01.20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Коллективная работа панно «Зима»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Создать из бытовых отходов панно.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13.01.20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FC7314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7314" w:rsidRPr="003F5773" w:rsidRDefault="00FC7314" w:rsidP="00FC7314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314" w:rsidRPr="003F5773" w:rsidRDefault="00FC7314" w:rsidP="00FC73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Лепка из теста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314" w:rsidRPr="003F5773" w:rsidRDefault="00FC7314" w:rsidP="00FC73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Солёное тесто. Создать фигурку из теста. Запечь. Раскрасить.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7314" w:rsidRPr="003F5773" w:rsidRDefault="00FC7314" w:rsidP="00FC731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7314" w:rsidRPr="003F5773" w:rsidRDefault="00FC7314" w:rsidP="00FC7314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15.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01.20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C7314" w:rsidRPr="003F5773" w:rsidRDefault="00FC7314" w:rsidP="00FC7314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lastRenderedPageBreak/>
              <w:t>56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Органайзер для рабочего стола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Создать органайзер из коробок из под хлопьев.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17.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01.20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332310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Прогулка на улице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332310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Выйти на улицу, слепить фигурки из снега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20.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01.20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Обрывная аппликация не тему: «Зима», «Лето», «Осень», «Весна»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Изучить времена года, чем отличаются, какие цвета преобладают. Создать панно.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22.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01.20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Украшение рисунком своей одежды.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332310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Принести белую старую футболку, разукрасить ее с помощью акриловых красок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24.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01.20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332310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32310" w:rsidRPr="003F5773" w:rsidRDefault="00332310" w:rsidP="00332310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0" w:rsidRPr="003F5773" w:rsidRDefault="00440207" w:rsidP="00332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</w:t>
            </w:r>
            <w:r w:rsidR="00332310"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на тему «Любимый мультфильм»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0" w:rsidRPr="003F5773" w:rsidRDefault="00440207" w:rsidP="00332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Нарисовать иллюстрацию к любимому мультфильму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0" w:rsidRPr="003F5773" w:rsidRDefault="00332310" w:rsidP="00332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32310" w:rsidRPr="003F5773" w:rsidRDefault="00332310" w:rsidP="00332310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27.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01.20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32310" w:rsidRPr="003F5773" w:rsidRDefault="00332310" w:rsidP="00332310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440207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0207" w:rsidRPr="003F5773" w:rsidRDefault="00440207" w:rsidP="00440207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07" w:rsidRPr="003F5773" w:rsidRDefault="00440207" w:rsidP="00440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Создание подделки «Зимний шар»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07" w:rsidRPr="003F5773" w:rsidRDefault="00440207" w:rsidP="00440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Создать  с помощью банки, краски и других материалов снежный шар.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07" w:rsidRPr="003F5773" w:rsidRDefault="00440207" w:rsidP="00440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0207" w:rsidRPr="003F5773" w:rsidRDefault="00440207" w:rsidP="00440207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29.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01.20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0207" w:rsidRPr="003F5773" w:rsidRDefault="00440207" w:rsidP="00440207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440207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0207" w:rsidRPr="003F5773" w:rsidRDefault="00440207" w:rsidP="00440207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07" w:rsidRPr="003F5773" w:rsidRDefault="00440207" w:rsidP="00440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открытки 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07" w:rsidRPr="003F5773" w:rsidRDefault="00440207" w:rsidP="00440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Рассмотреть открытки. Обсудить композицию оформления и сюжет открытки, делать праздничную надпись.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207" w:rsidRPr="003F5773" w:rsidRDefault="00440207" w:rsidP="004402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0207" w:rsidRPr="003F5773" w:rsidRDefault="00440207" w:rsidP="00440207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31.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01.20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40207" w:rsidRPr="003F5773" w:rsidRDefault="00440207" w:rsidP="00440207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104428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4428" w:rsidRPr="003F5773" w:rsidRDefault="00104428" w:rsidP="00104428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428" w:rsidRPr="003F5773" w:rsidRDefault="00104428" w:rsidP="001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Изготовление из бумаги карнавальных масок и их роспись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428" w:rsidRPr="003F5773" w:rsidRDefault="00104428" w:rsidP="001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Познакомиться с происхождением и изготовлением масок, с правилами их украшения. Учить изготавливать праздничные  маски из бумаги и украшать их перьями, бусами, мишурой т.д.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428" w:rsidRPr="003F5773" w:rsidRDefault="00104428" w:rsidP="001044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4428" w:rsidRPr="003F5773" w:rsidRDefault="00104428" w:rsidP="00104428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3.02.20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4428" w:rsidRPr="003F5773" w:rsidRDefault="00104428" w:rsidP="00104428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694771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4771" w:rsidRPr="003F5773" w:rsidRDefault="00694771" w:rsidP="00694771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71" w:rsidRPr="003F5773" w:rsidRDefault="00091018" w:rsidP="006947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Движение человека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71" w:rsidRPr="003F5773" w:rsidRDefault="00091018" w:rsidP="006947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движения людей, научиться передавать в рисунках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71" w:rsidRPr="003F5773" w:rsidRDefault="00694771" w:rsidP="006947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5.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02.20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694771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4771" w:rsidRPr="003F5773" w:rsidRDefault="00694771" w:rsidP="00694771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71" w:rsidRPr="003F5773" w:rsidRDefault="001055FB" w:rsidP="006947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Портрет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71" w:rsidRPr="003F5773" w:rsidRDefault="001055FB" w:rsidP="006947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Научиться рисовать симметричное лицо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71" w:rsidRPr="003F5773" w:rsidRDefault="00694771" w:rsidP="006947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7.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02.20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94771" w:rsidRPr="003F5773" w:rsidRDefault="00694771" w:rsidP="00694771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1055FB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Эмоции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1055FB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Передать эмоции в рисунках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02.20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Рисование по памяти.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Просмотреть изображения. Нарисовать композицию на понравившуюся тему.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12.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02.20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Плакат на свободную тему в смешанной технике.  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Создать плакат с помощью аппликации и рисования. Использовать журнальные листы и гуашь.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14.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02.20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69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387EDC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Урок для учителя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387EDC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Провести урок для учителя на свободную тему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17.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02.20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lastRenderedPageBreak/>
              <w:t>70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387EDC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Мастер-класс от учителя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186019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Посмотреть мастер-класс от учителя и повторять.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19.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02.20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786B44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6B44" w:rsidRPr="003F5773" w:rsidRDefault="00786B44" w:rsidP="00786B44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71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B44" w:rsidRPr="003F5773" w:rsidRDefault="00786B44" w:rsidP="00786B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Рисование животных в технике графика.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B44" w:rsidRPr="003F5773" w:rsidRDefault="00786B44" w:rsidP="00786B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 Рассмотреть иллюстрации животных. Обратить внимание на их строение, пропорции, характерные особенности. Учить рисовать животных разными способами, передавать среду обитания; использовать выразительные средства графики.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B44" w:rsidRPr="003F5773" w:rsidRDefault="00786B44" w:rsidP="00786B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6B44" w:rsidRPr="003F5773" w:rsidRDefault="00786B44" w:rsidP="00786B44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21.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02.20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6B44" w:rsidRPr="003F5773" w:rsidRDefault="00786B44" w:rsidP="00786B44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BB4339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Театральное искусство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BB4339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Нарисовать  театральных персонажей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24.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02.20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73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BB4339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Театральное искусство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BB4339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Сыграть роль нарисованного персонажа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26.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02.20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74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Рисование весеннего пейзажа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Рассмотреть репродукции работ художников </w:t>
            </w:r>
            <w:proofErr w:type="gramStart"/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весенних  пейзажей</w:t>
            </w:r>
            <w:proofErr w:type="gramEnd"/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. Обратить внимание на композицию пейзажа, на зимний колорит. Учить рисовать разные породы деревьев весной, передавать весенний колорит, используя цвета; использовать разные способы работы красками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28.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02.20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Рисование животных «Фауна </w:t>
            </w:r>
            <w:proofErr w:type="spellStart"/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Кайбицкого</w:t>
            </w:r>
            <w:proofErr w:type="spellEnd"/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района»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Рассмотреть иллюстрации животных. Обратить внимание на их строение, пропорции, характерные особенности, окраску. Учить рисовать животных разными способами, передавать среду обитания; использовать разные способы работы красками.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2.03.20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76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Изготовление сувениров к празднику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Просмотреть аналоги работ. Накопить вдохновение.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4.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03.20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77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Изготовление сувениров к празднику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Создать открытку к 8 марта с шоколадкой внутри.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03.20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78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Ежик (соленое тесто)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3145DB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Слепить ежика из соленого теста на картонную основу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11.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03.20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79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Ежик (соленое тесто)раскрашивание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3145DB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Раскрасить работу акрилом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13.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03.20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CB46DB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День отдыха. Чтение народных сказок.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CB46DB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Прослушать татарскую народную сказку. Обсудить содержание.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16.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03.20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lastRenderedPageBreak/>
              <w:t>81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CB46DB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Создание персонажа сказки.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CB46DB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Создать персонажа сказки из подручных материалов.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18.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03.20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82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CB46DB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CB46DB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Создание персонажа сказки.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CB46DB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Сделать декорированный фон для персонажа.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20.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03.20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83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2C2135" w:rsidP="002C2135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Флора в банке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2C2135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Сделать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флорариум</w:t>
            </w:r>
            <w:proofErr w:type="spellEnd"/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 из искусственных растений.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23.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03.20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84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1F4F0E" w:rsidP="001F4F0E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Пальчиковый театр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1F4F0E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Создать из старых перчаток персонажей для театра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25.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03.20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1F4F0E" w:rsidRPr="003F5773" w:rsidTr="0051056B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4F0E" w:rsidRPr="003F5773" w:rsidRDefault="001F4F0E" w:rsidP="001F4F0E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85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4F0E" w:rsidRPr="003F5773" w:rsidRDefault="001F4F0E" w:rsidP="001F4F0E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1F4F0E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Пальчиковый театр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F0E" w:rsidRPr="001F4F0E" w:rsidRDefault="001F4F0E" w:rsidP="001F4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F0E">
              <w:rPr>
                <w:rFonts w:ascii="Times New Roman" w:hAnsi="Times New Roman" w:cs="Times New Roman"/>
                <w:sz w:val="28"/>
                <w:szCs w:val="28"/>
              </w:rPr>
              <w:t xml:space="preserve">Создать декорации к постановке.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F0E" w:rsidRPr="003F5773" w:rsidRDefault="001F4F0E" w:rsidP="001F4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4F0E" w:rsidRPr="003F5773" w:rsidRDefault="001F4F0E" w:rsidP="001F4F0E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27.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03.20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4F0E" w:rsidRPr="003F5773" w:rsidRDefault="001F4F0E" w:rsidP="001F4F0E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1F4F0E" w:rsidRPr="003F5773" w:rsidTr="0051056B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4F0E" w:rsidRPr="003F5773" w:rsidRDefault="001F4F0E" w:rsidP="001F4F0E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4F0E" w:rsidRPr="003F5773" w:rsidRDefault="001F4F0E" w:rsidP="001F4F0E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1F4F0E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Пальчиковый театр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F0E" w:rsidRPr="001F4F0E" w:rsidRDefault="001F4F0E" w:rsidP="001F4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4F0E">
              <w:rPr>
                <w:rFonts w:ascii="Times New Roman" w:hAnsi="Times New Roman" w:cs="Times New Roman"/>
                <w:sz w:val="28"/>
                <w:szCs w:val="28"/>
              </w:rPr>
              <w:t>Поставить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пальчиковый театр для учащихся кружков других направленностей.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4F0E" w:rsidRPr="003F5773" w:rsidRDefault="001F4F0E" w:rsidP="001F4F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4F0E" w:rsidRPr="003F5773" w:rsidRDefault="001F4F0E" w:rsidP="001F4F0E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30.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03.20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F4F0E" w:rsidRPr="003F5773" w:rsidRDefault="001F4F0E" w:rsidP="001F4F0E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EE0D39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Мы - писатели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EE0D39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Ознакомиться с биографией  татарских и русских писателей для детей.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1.04.20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88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EE0D39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EE0D39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Мы - писатели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EE0D39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Прогуляться по улице, по парку, набраться вдохновения</w:t>
            </w:r>
            <w:r w:rsidR="007A57B4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3.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04.20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89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EE0D39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EE0D39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Мы - писатели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7A57B4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Написать стихотворение или рассказ про весну.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6.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04.20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Симметричное вырезание. Выполнение работы по теме «Бабочки»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Знакомство с техникой «Симметричное вырезание». Изучение образцов и готовых работ, выполненных в данной технике. Выбор материалов для практической работы.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8.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04.20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332310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32310" w:rsidRPr="003F5773" w:rsidRDefault="00332310" w:rsidP="00332310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0" w:rsidRPr="003F5773" w:rsidRDefault="00332310" w:rsidP="00332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Рисование весеннего пейзажа «Родная деревня»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0" w:rsidRPr="003F5773" w:rsidRDefault="00332310" w:rsidP="00332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Рассмотреть репродукции картин художников на весеннюю тему. Обратить внимание на композицию пейзажа, перспективу, на весенний колорит.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310" w:rsidRPr="003F5773" w:rsidRDefault="00332310" w:rsidP="0033231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32310" w:rsidRPr="003F5773" w:rsidRDefault="00332310" w:rsidP="00332310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04.20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32310" w:rsidRPr="003F5773" w:rsidRDefault="00332310" w:rsidP="00332310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013E7F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92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D322B2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Цвет из бумаги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D322B2" w:rsidP="00013E7F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Создать маленькие декоративные цветы из бумаги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7F" w:rsidRPr="003F5773" w:rsidRDefault="00013E7F" w:rsidP="00013E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13.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04.20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13E7F" w:rsidRPr="003F5773" w:rsidRDefault="00013E7F" w:rsidP="00013E7F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93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Открытка на цветочную тематику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Создать объемную открытку с вырезными цветами.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15.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04.20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94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Цветочное панно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Разработать дизайн цветочного панно. Зарисовать эскиз.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17.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04.20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Цветочное панно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Собрать панно, красиво оформить.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20.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04.20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96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Пленэр.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Выйти на территорию ЦВР. Рисовать карандашом насекомых и растения.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22.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04.20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lastRenderedPageBreak/>
              <w:t>97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Прогулка по парку Отдыха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Выйти на прогулку в парк Отдыха.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24.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04.20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98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День интеллектуальной игры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Ответить на творческие вопросы, собирать баллы.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27.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04.20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99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Рисунок на тему </w:t>
            </w:r>
          </w:p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«9 Мая»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Изучить работы художников Татарстана на тему Победы. 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29.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04.20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Рисунок на тему </w:t>
            </w:r>
          </w:p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«9 Мая»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Нарисовать плакат «9 Мая». </w:t>
            </w:r>
            <w:proofErr w:type="spellStart"/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Колористика</w:t>
            </w:r>
            <w:proofErr w:type="spellEnd"/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, яркость, передача темы.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8.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05.20.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101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7A57B4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Пленэр. Прогулка на парк «Сабантуй»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7A57B4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Посетить парк Сабантуй, сделать эскизы пейзажа.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13.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05.20.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387EDC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102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Оригами. Красивые рыбки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Изучить виды бумаги и технику оригами. Создать рыбку в технике оригами.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15.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05.20.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103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AA42CC" w:rsidP="00AA42CC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Рисунок акварелью «Деревья</w:t>
            </w:r>
            <w:r w:rsidRPr="00AA42C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AA42CC" w:rsidP="00AA42CC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AA42C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Нарисовать на акварельной бумаге 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акварельными красками деревья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18.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05.20.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104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251065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Рисунок акварелью «Небо, облака»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AA42CC" w:rsidP="00AA42CC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AA42CC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 xml:space="preserve">Нарисовать на акварельной бумаге </w:t>
            </w: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акварельными красками небо с облаками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20.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05.20.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251065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Рисунок гуашью на свободную тему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251065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Нарисовать на акварельной бумаге гуашью рисунок на свою тему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22.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05.20.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106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Выставка работ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Принести свои лучшие работы. Устроить выставку по номинациям.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25.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05.20.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107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Выставка работ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Посещение выставки родителями.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27.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05.20.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  <w:tr w:rsidR="00D322B2" w:rsidRPr="003F5773" w:rsidTr="00EC78E5">
        <w:trPr>
          <w:trHeight w:val="144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108</w:t>
            </w:r>
          </w:p>
        </w:tc>
        <w:tc>
          <w:tcPr>
            <w:tcW w:w="2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Выставка работ</w:t>
            </w:r>
          </w:p>
        </w:tc>
        <w:tc>
          <w:tcPr>
            <w:tcW w:w="4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jc w:val="both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Разбор выставки.</w:t>
            </w: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22B2" w:rsidRPr="003F5773" w:rsidRDefault="00D322B2" w:rsidP="00D322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29.</w:t>
            </w:r>
            <w:r w:rsidRPr="003F577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F5773"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  <w:t>05.20.</w:t>
            </w:r>
          </w:p>
        </w:tc>
        <w:tc>
          <w:tcPr>
            <w:tcW w:w="13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322B2" w:rsidRPr="003F5773" w:rsidRDefault="00D322B2" w:rsidP="00D322B2">
            <w:pPr>
              <w:spacing w:after="360"/>
              <w:jc w:val="both"/>
              <w:textAlignment w:val="baseline"/>
              <w:rPr>
                <w:rFonts w:ascii="Times New Roman" w:eastAsia="Times New Roman" w:hAnsi="Times New Roman" w:cs="Times New Roman"/>
                <w:color w:val="0D0D0D" w:themeColor="text1" w:themeTint="F2"/>
                <w:sz w:val="28"/>
                <w:szCs w:val="28"/>
                <w:lang w:eastAsia="ru-RU"/>
              </w:rPr>
            </w:pPr>
          </w:p>
        </w:tc>
      </w:tr>
    </w:tbl>
    <w:p w:rsidR="00A87F10" w:rsidRPr="003F5773" w:rsidRDefault="00A87F10" w:rsidP="00A87F10">
      <w:pPr>
        <w:spacing w:after="0" w:line="300" w:lineRule="atLeast"/>
        <w:ind w:firstLine="360"/>
        <w:jc w:val="both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Итого часов                                               </w:t>
      </w:r>
      <w:r w:rsidR="002E7DFD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 xml:space="preserve">                    </w:t>
      </w:r>
      <w:r w:rsidR="00394390" w:rsidRPr="003F5773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ru-RU"/>
        </w:rPr>
        <w:t>216</w:t>
      </w:r>
    </w:p>
    <w:p w:rsidR="00FD2AE0" w:rsidRPr="003F5773" w:rsidRDefault="00FD2AE0" w:rsidP="005F5DF2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2E7DFD" w:rsidRDefault="002E7DFD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2E7DFD" w:rsidRDefault="002E7DFD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2E7DFD" w:rsidRDefault="002E7DFD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2E7DFD" w:rsidRDefault="002E7DFD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AC08E2" w:rsidRDefault="00AC08E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AC08E2" w:rsidRDefault="00AC08E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2E7DFD" w:rsidRDefault="002E7DFD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F3406B" w:rsidRPr="003F5773" w:rsidRDefault="00F3406B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  <w:lastRenderedPageBreak/>
        <w:t>5.Литература</w:t>
      </w: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F3406B" w:rsidRPr="003F5773" w:rsidRDefault="00F3406B" w:rsidP="00F3406B">
      <w:pPr>
        <w:numPr>
          <w:ilvl w:val="0"/>
          <w:numId w:val="3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Комарова Т.С. Как научить ребенка рисовать Т.С. Комарова. – М.: Столетие, 1998.</w:t>
      </w:r>
    </w:p>
    <w:p w:rsidR="00F3406B" w:rsidRPr="003F5773" w:rsidRDefault="00F3406B" w:rsidP="00F3406B">
      <w:pPr>
        <w:numPr>
          <w:ilvl w:val="0"/>
          <w:numId w:val="3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Кузин В.С. Изобразительное искусство и методика его преподавания в начальных классах: учеб. пособие для учащихся </w:t>
      </w:r>
      <w:proofErr w:type="spell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пед</w:t>
      </w:r>
      <w:proofErr w:type="spell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</w:t>
      </w:r>
      <w:proofErr w:type="spell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-щ. / В.С. Кузин. – М.: Просвещение, 1984.</w:t>
      </w:r>
    </w:p>
    <w:p w:rsidR="00F3406B" w:rsidRPr="003F5773" w:rsidRDefault="00F3406B" w:rsidP="00F3406B">
      <w:pPr>
        <w:numPr>
          <w:ilvl w:val="0"/>
          <w:numId w:val="3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Кузин В.С. Методика преподавания изобразительного искусства в 1-3 классах: Пособие для учителя / В.С. Кузин. – М.: Просвещение, 1979.</w:t>
      </w:r>
    </w:p>
    <w:p w:rsidR="00F3406B" w:rsidRPr="003F5773" w:rsidRDefault="00F3406B" w:rsidP="00F3406B">
      <w:pPr>
        <w:numPr>
          <w:ilvl w:val="0"/>
          <w:numId w:val="3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Кузин В.С., </w:t>
      </w:r>
      <w:proofErr w:type="spell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Кубышкина</w:t>
      </w:r>
      <w:proofErr w:type="spell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В.И. Изобразительное искусство (1-4 классы): учебник/ В.С. Кузин. – </w:t>
      </w:r>
      <w:proofErr w:type="spellStart"/>
      <w:proofErr w:type="gram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М.:Дрофа</w:t>
      </w:r>
      <w:proofErr w:type="spellEnd"/>
      <w:proofErr w:type="gram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2012.</w:t>
      </w:r>
    </w:p>
    <w:p w:rsidR="00F3406B" w:rsidRPr="003F5773" w:rsidRDefault="00F3406B" w:rsidP="00F3406B">
      <w:pPr>
        <w:numPr>
          <w:ilvl w:val="0"/>
          <w:numId w:val="3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Неменский</w:t>
      </w:r>
      <w:proofErr w:type="spell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Б.М. Мудрость красоты / Б.М. </w:t>
      </w:r>
      <w:proofErr w:type="spell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Неменский</w:t>
      </w:r>
      <w:proofErr w:type="spell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– М.: Просвещение, 1987.</w:t>
      </w:r>
    </w:p>
    <w:p w:rsidR="00F3406B" w:rsidRPr="003F5773" w:rsidRDefault="00F3406B" w:rsidP="00F3406B">
      <w:pPr>
        <w:numPr>
          <w:ilvl w:val="0"/>
          <w:numId w:val="3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Шорохов Е.В. Методика преподавания композиции на уроках изобразительного искусства в школе. – 2-е изд. – М.: Просвещение, 1977.</w:t>
      </w:r>
    </w:p>
    <w:p w:rsidR="00F3406B" w:rsidRPr="003F5773" w:rsidRDefault="00F3406B" w:rsidP="00F3406B">
      <w:pPr>
        <w:numPr>
          <w:ilvl w:val="0"/>
          <w:numId w:val="3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Шпикалова</w:t>
      </w:r>
      <w:proofErr w:type="spell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Т.Я. Методическое пособие к учебнику «Изобразительное искусство» 2кл. / Т.Я. </w:t>
      </w:r>
      <w:proofErr w:type="spell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Шпикалова</w:t>
      </w:r>
      <w:proofErr w:type="spell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– М.: Просвещение, 1984.</w:t>
      </w:r>
    </w:p>
    <w:p w:rsidR="00F3406B" w:rsidRPr="003F5773" w:rsidRDefault="00F3406B" w:rsidP="00F3406B">
      <w:pPr>
        <w:numPr>
          <w:ilvl w:val="0"/>
          <w:numId w:val="3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Костерин Н.П. Учебное рисование/Костерин Н.П.-</w:t>
      </w:r>
      <w:proofErr w:type="gram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М.:Просвещение</w:t>
      </w:r>
      <w:proofErr w:type="gram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,1984.</w:t>
      </w:r>
    </w:p>
    <w:p w:rsidR="00F3406B" w:rsidRPr="003F5773" w:rsidRDefault="00F3406B" w:rsidP="00F3406B">
      <w:pPr>
        <w:numPr>
          <w:ilvl w:val="0"/>
          <w:numId w:val="3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Кузин В.С., </w:t>
      </w:r>
      <w:proofErr w:type="spell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КубышкинаВ.И</w:t>
      </w:r>
      <w:proofErr w:type="spell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 Изобразительное искусство (1-2 классы)/</w:t>
      </w:r>
      <w:proofErr w:type="spell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В.С.Кузин</w:t>
      </w:r>
      <w:proofErr w:type="spell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</w:t>
      </w:r>
      <w:proofErr w:type="gramStart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М.:-</w:t>
      </w:r>
      <w:proofErr w:type="gramEnd"/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Дрофа, 1995.</w:t>
      </w:r>
    </w:p>
    <w:p w:rsidR="00F3406B" w:rsidRPr="003F5773" w:rsidRDefault="00F3406B" w:rsidP="00F3406B">
      <w:pPr>
        <w:numPr>
          <w:ilvl w:val="0"/>
          <w:numId w:val="3"/>
        </w:num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Ушакова О.Д. «Великие художники»: справочник школьника-издательский дом «Литера» 2004.</w:t>
      </w:r>
    </w:p>
    <w:p w:rsidR="00F3406B" w:rsidRPr="003F5773" w:rsidRDefault="00F3406B" w:rsidP="00F3406B">
      <w:pPr>
        <w:shd w:val="clear" w:color="auto" w:fill="FFFFFF"/>
        <w:spacing w:after="150" w:line="300" w:lineRule="atLeast"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803D90">
      <w:pPr>
        <w:shd w:val="clear" w:color="auto" w:fill="FFFFFF"/>
        <w:spacing w:after="150" w:line="300" w:lineRule="atLeast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803D90" w:rsidRPr="00803D90" w:rsidRDefault="00803D90" w:rsidP="00803D90">
      <w:pPr>
        <w:spacing w:after="0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803D90">
        <w:rPr>
          <w:rFonts w:ascii="Times New Roman" w:eastAsia="Times New Roman" w:hAnsi="Times New Roman" w:cs="Times New Roman"/>
          <w:b/>
          <w:lang w:eastAsia="ru-RU"/>
        </w:rPr>
        <w:lastRenderedPageBreak/>
        <w:t xml:space="preserve">                                                                                                                                                        «Утверждаю»</w:t>
      </w:r>
    </w:p>
    <w:p w:rsidR="00803D90" w:rsidRPr="00803D90" w:rsidRDefault="00803D90" w:rsidP="00803D90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 w:rsidRPr="00803D90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            Директор:</w:t>
      </w:r>
    </w:p>
    <w:p w:rsidR="00803D90" w:rsidRPr="00803D90" w:rsidRDefault="00803D90" w:rsidP="00803D90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 w:rsidRPr="00803D90">
        <w:rPr>
          <w:rFonts w:ascii="Times New Roman" w:eastAsia="Times New Roman" w:hAnsi="Times New Roman" w:cs="Times New Roman"/>
          <w:lang w:eastAsia="ru-RU"/>
        </w:rPr>
        <w:t xml:space="preserve">                </w:t>
      </w:r>
    </w:p>
    <w:p w:rsidR="00803D90" w:rsidRPr="00803D90" w:rsidRDefault="00803D90" w:rsidP="00803D90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 w:rsidRPr="00803D90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____________ </w:t>
      </w:r>
      <w:proofErr w:type="spellStart"/>
      <w:r w:rsidRPr="00803D90">
        <w:rPr>
          <w:rFonts w:ascii="Times New Roman" w:eastAsia="Times New Roman" w:hAnsi="Times New Roman" w:cs="Times New Roman"/>
          <w:lang w:eastAsia="ru-RU"/>
        </w:rPr>
        <w:t>Калимуллин</w:t>
      </w:r>
      <w:proofErr w:type="spellEnd"/>
      <w:r w:rsidRPr="00803D90">
        <w:rPr>
          <w:rFonts w:ascii="Times New Roman" w:eastAsia="Times New Roman" w:hAnsi="Times New Roman" w:cs="Times New Roman"/>
          <w:lang w:eastAsia="ru-RU"/>
        </w:rPr>
        <w:t xml:space="preserve"> А.А.</w:t>
      </w:r>
    </w:p>
    <w:p w:rsidR="00803D90" w:rsidRPr="00803D90" w:rsidRDefault="00803D90" w:rsidP="00803D90">
      <w:pPr>
        <w:spacing w:after="0"/>
        <w:rPr>
          <w:rFonts w:ascii="Times New Roman" w:eastAsia="Times New Roman" w:hAnsi="Times New Roman" w:cs="Times New Roman"/>
          <w:b/>
          <w:lang w:eastAsia="ru-RU"/>
        </w:rPr>
      </w:pPr>
    </w:p>
    <w:p w:rsidR="00803D90" w:rsidRPr="00803D90" w:rsidRDefault="00803D90" w:rsidP="00803D9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3D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Расписание кружков дополнительного </w:t>
      </w:r>
      <w:proofErr w:type="gramStart"/>
      <w:r w:rsidRPr="00803D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образования  МБУ</w:t>
      </w:r>
      <w:proofErr w:type="gramEnd"/>
      <w:r w:rsidRPr="00803D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«Центр внешкольной работы «Экология, культура, образование»  </w:t>
      </w:r>
      <w:proofErr w:type="spellStart"/>
      <w:r w:rsidRPr="00803D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Кайбицкого</w:t>
      </w:r>
      <w:proofErr w:type="spellEnd"/>
      <w:r w:rsidRPr="00803D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Татарстан» на 2019 - 2020 учебный год</w:t>
      </w:r>
    </w:p>
    <w:tbl>
      <w:tblPr>
        <w:tblpPr w:leftFromText="180" w:rightFromText="180" w:vertAnchor="text" w:horzAnchor="margin" w:tblpY="91"/>
        <w:tblOverlap w:val="never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2268"/>
        <w:gridCol w:w="2410"/>
        <w:gridCol w:w="1701"/>
        <w:gridCol w:w="1701"/>
        <w:gridCol w:w="1417"/>
      </w:tblGrid>
      <w:tr w:rsidR="00803D90" w:rsidRPr="00803D90" w:rsidTr="00314A03">
        <w:trPr>
          <w:trHeight w:val="1600"/>
        </w:trPr>
        <w:tc>
          <w:tcPr>
            <w:tcW w:w="392" w:type="dxa"/>
          </w:tcPr>
          <w:p w:rsidR="00803D90" w:rsidRPr="00803D90" w:rsidRDefault="00803D90" w:rsidP="00803D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3D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</w:tcPr>
          <w:p w:rsidR="00803D90" w:rsidRPr="00803D90" w:rsidRDefault="00803D90" w:rsidP="00803D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3D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руководителя кружка</w:t>
            </w:r>
          </w:p>
        </w:tc>
        <w:tc>
          <w:tcPr>
            <w:tcW w:w="2410" w:type="dxa"/>
          </w:tcPr>
          <w:p w:rsidR="00803D90" w:rsidRPr="00803D90" w:rsidRDefault="00803D90" w:rsidP="00803D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3D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кружка</w:t>
            </w:r>
          </w:p>
        </w:tc>
        <w:tc>
          <w:tcPr>
            <w:tcW w:w="1701" w:type="dxa"/>
          </w:tcPr>
          <w:p w:rsidR="00803D90" w:rsidRPr="00803D90" w:rsidRDefault="00803D90" w:rsidP="00803D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3D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Дни проведения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803D90" w:rsidRPr="00803D90" w:rsidRDefault="00803D90" w:rsidP="00803D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3D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803D90" w:rsidRPr="00803D90" w:rsidRDefault="00803D90" w:rsidP="00803D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3D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Кабинет</w:t>
            </w:r>
          </w:p>
        </w:tc>
      </w:tr>
      <w:tr w:rsidR="00803D90" w:rsidRPr="00803D90" w:rsidTr="00314A03">
        <w:trPr>
          <w:trHeight w:val="506"/>
        </w:trPr>
        <w:tc>
          <w:tcPr>
            <w:tcW w:w="392" w:type="dxa"/>
          </w:tcPr>
          <w:p w:rsidR="00803D90" w:rsidRPr="00803D90" w:rsidRDefault="00803D90" w:rsidP="00803D9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803D90" w:rsidRPr="002276D5" w:rsidRDefault="00803D90" w:rsidP="00803D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Султанова А.А.</w:t>
            </w:r>
          </w:p>
        </w:tc>
        <w:tc>
          <w:tcPr>
            <w:tcW w:w="2410" w:type="dxa"/>
          </w:tcPr>
          <w:p w:rsidR="00803D90" w:rsidRDefault="00803D90" w:rsidP="00803D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Арт радуга</w:t>
            </w:r>
          </w:p>
        </w:tc>
        <w:tc>
          <w:tcPr>
            <w:tcW w:w="1701" w:type="dxa"/>
          </w:tcPr>
          <w:p w:rsidR="00803D90" w:rsidRDefault="00803D90" w:rsidP="00803D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  <w:p w:rsidR="00803D90" w:rsidRDefault="00803D90" w:rsidP="00803D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-Четверг  </w:t>
            </w:r>
          </w:p>
          <w:p w:rsidR="00803D90" w:rsidRDefault="00803D90" w:rsidP="00803D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пятница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803D90" w:rsidRDefault="00803D90" w:rsidP="00803D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13:30-15:00</w:t>
            </w:r>
          </w:p>
          <w:p w:rsidR="00803D90" w:rsidRDefault="00803D90" w:rsidP="00803D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3751">
              <w:rPr>
                <w:rFonts w:ascii="Times New Roman" w:hAnsi="Times New Roman"/>
                <w:sz w:val="24"/>
                <w:szCs w:val="24"/>
              </w:rPr>
              <w:t>13:30-15:00</w:t>
            </w:r>
          </w:p>
          <w:p w:rsidR="00803D90" w:rsidRDefault="00803D90" w:rsidP="00803D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43751">
              <w:rPr>
                <w:rFonts w:ascii="Times New Roman" w:hAnsi="Times New Roman"/>
                <w:sz w:val="24"/>
                <w:szCs w:val="24"/>
              </w:rPr>
              <w:t>13:30-15:00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803D90" w:rsidRDefault="00803D90" w:rsidP="00803D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«Умелые руки»</w:t>
            </w:r>
          </w:p>
        </w:tc>
      </w:tr>
    </w:tbl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  <w:bookmarkStart w:id="0" w:name="_GoBack"/>
      <w:bookmarkEnd w:id="0"/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C5542" w:rsidRPr="003F5773" w:rsidRDefault="009C5542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7B5E6E" w:rsidRPr="003F5773" w:rsidRDefault="007B5E6E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7B5E6E" w:rsidRPr="003F5773" w:rsidRDefault="007B5E6E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7B5E6E" w:rsidRPr="003F5773" w:rsidRDefault="007B5E6E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7B5E6E" w:rsidRPr="003F5773" w:rsidRDefault="007B5E6E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7B5E6E" w:rsidRPr="003F5773" w:rsidRDefault="007B5E6E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7B5E6E" w:rsidRPr="003F5773" w:rsidRDefault="007B5E6E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7B5E6E" w:rsidRPr="003F5773" w:rsidRDefault="007B5E6E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7B5E6E" w:rsidRPr="003F5773" w:rsidRDefault="007B5E6E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7B5E6E" w:rsidRPr="003F5773" w:rsidRDefault="007B5E6E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7B5E6E" w:rsidRPr="003F5773" w:rsidRDefault="007B5E6E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7B5E6E" w:rsidRPr="003F5773" w:rsidRDefault="007B5E6E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7B5E6E" w:rsidRPr="003F5773" w:rsidRDefault="007B5E6E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7B5E6E" w:rsidRPr="003F5773" w:rsidRDefault="007B5E6E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7B5E6E" w:rsidRPr="003F5773" w:rsidRDefault="007B5E6E" w:rsidP="00F3406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CF58B7" w:rsidRPr="003F5773" w:rsidRDefault="00CF58B7" w:rsidP="00F3406B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sectPr w:rsidR="00CF58B7" w:rsidRPr="003F5773" w:rsidSect="00F340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D08DE"/>
    <w:multiLevelType w:val="multilevel"/>
    <w:tmpl w:val="C80283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C05461"/>
    <w:multiLevelType w:val="multilevel"/>
    <w:tmpl w:val="869C98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7C63170"/>
    <w:multiLevelType w:val="multilevel"/>
    <w:tmpl w:val="904A0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B4665"/>
    <w:rsid w:val="00010C84"/>
    <w:rsid w:val="00013E7F"/>
    <w:rsid w:val="00016984"/>
    <w:rsid w:val="00040570"/>
    <w:rsid w:val="000708A9"/>
    <w:rsid w:val="00091018"/>
    <w:rsid w:val="000A53B7"/>
    <w:rsid w:val="000B0975"/>
    <w:rsid w:val="000E408C"/>
    <w:rsid w:val="000F4847"/>
    <w:rsid w:val="00104428"/>
    <w:rsid w:val="001055FB"/>
    <w:rsid w:val="00121E54"/>
    <w:rsid w:val="00130E90"/>
    <w:rsid w:val="00140F60"/>
    <w:rsid w:val="00150AEC"/>
    <w:rsid w:val="00150FC8"/>
    <w:rsid w:val="0016319C"/>
    <w:rsid w:val="00186019"/>
    <w:rsid w:val="001969C8"/>
    <w:rsid w:val="001B6646"/>
    <w:rsid w:val="001C6FE8"/>
    <w:rsid w:val="001D28AA"/>
    <w:rsid w:val="001D4CC9"/>
    <w:rsid w:val="001F4F0E"/>
    <w:rsid w:val="0021239A"/>
    <w:rsid w:val="00215AEE"/>
    <w:rsid w:val="002379ED"/>
    <w:rsid w:val="00251065"/>
    <w:rsid w:val="00251A48"/>
    <w:rsid w:val="0026089B"/>
    <w:rsid w:val="002A5998"/>
    <w:rsid w:val="002A6727"/>
    <w:rsid w:val="002A7A41"/>
    <w:rsid w:val="002B7C8D"/>
    <w:rsid w:val="002C00E0"/>
    <w:rsid w:val="002C2135"/>
    <w:rsid w:val="002E514D"/>
    <w:rsid w:val="002E7DFD"/>
    <w:rsid w:val="00302008"/>
    <w:rsid w:val="003145DB"/>
    <w:rsid w:val="00332310"/>
    <w:rsid w:val="003425BA"/>
    <w:rsid w:val="00342980"/>
    <w:rsid w:val="00351851"/>
    <w:rsid w:val="00387BB0"/>
    <w:rsid w:val="00387EDC"/>
    <w:rsid w:val="00394390"/>
    <w:rsid w:val="003A75FE"/>
    <w:rsid w:val="003B29F6"/>
    <w:rsid w:val="003C1E14"/>
    <w:rsid w:val="003C4742"/>
    <w:rsid w:val="003D2BFA"/>
    <w:rsid w:val="003D3C82"/>
    <w:rsid w:val="003E7760"/>
    <w:rsid w:val="003F5773"/>
    <w:rsid w:val="0040033D"/>
    <w:rsid w:val="00400699"/>
    <w:rsid w:val="00407838"/>
    <w:rsid w:val="00415C41"/>
    <w:rsid w:val="00425771"/>
    <w:rsid w:val="004337BB"/>
    <w:rsid w:val="00440207"/>
    <w:rsid w:val="00471B2E"/>
    <w:rsid w:val="00471E0F"/>
    <w:rsid w:val="00481DA8"/>
    <w:rsid w:val="0049153E"/>
    <w:rsid w:val="004B7C72"/>
    <w:rsid w:val="004E016A"/>
    <w:rsid w:val="004F5292"/>
    <w:rsid w:val="004F594A"/>
    <w:rsid w:val="00502CFE"/>
    <w:rsid w:val="0050640B"/>
    <w:rsid w:val="00507DB1"/>
    <w:rsid w:val="00521249"/>
    <w:rsid w:val="00532534"/>
    <w:rsid w:val="0055253E"/>
    <w:rsid w:val="00576BA7"/>
    <w:rsid w:val="005845C8"/>
    <w:rsid w:val="005921B5"/>
    <w:rsid w:val="005A3A68"/>
    <w:rsid w:val="005A4788"/>
    <w:rsid w:val="005A6D78"/>
    <w:rsid w:val="005C7064"/>
    <w:rsid w:val="005D0C5E"/>
    <w:rsid w:val="005D4CED"/>
    <w:rsid w:val="005F5DF2"/>
    <w:rsid w:val="006606E5"/>
    <w:rsid w:val="006611E0"/>
    <w:rsid w:val="00683A30"/>
    <w:rsid w:val="00694771"/>
    <w:rsid w:val="006D1793"/>
    <w:rsid w:val="007117E0"/>
    <w:rsid w:val="00711934"/>
    <w:rsid w:val="0071244F"/>
    <w:rsid w:val="0071767A"/>
    <w:rsid w:val="00725009"/>
    <w:rsid w:val="00725A6D"/>
    <w:rsid w:val="00737B82"/>
    <w:rsid w:val="00757AEF"/>
    <w:rsid w:val="00765175"/>
    <w:rsid w:val="00781D3F"/>
    <w:rsid w:val="00786B44"/>
    <w:rsid w:val="007A0CD5"/>
    <w:rsid w:val="007A4005"/>
    <w:rsid w:val="007A4202"/>
    <w:rsid w:val="007A57B4"/>
    <w:rsid w:val="007B09AE"/>
    <w:rsid w:val="007B491B"/>
    <w:rsid w:val="007B5E6E"/>
    <w:rsid w:val="007C6C26"/>
    <w:rsid w:val="007F21C0"/>
    <w:rsid w:val="00801799"/>
    <w:rsid w:val="00803D90"/>
    <w:rsid w:val="00826EF9"/>
    <w:rsid w:val="008450AB"/>
    <w:rsid w:val="00860DD1"/>
    <w:rsid w:val="0086491A"/>
    <w:rsid w:val="008852B8"/>
    <w:rsid w:val="008870BA"/>
    <w:rsid w:val="00893405"/>
    <w:rsid w:val="00896CA1"/>
    <w:rsid w:val="008B0069"/>
    <w:rsid w:val="008B035E"/>
    <w:rsid w:val="008B36E3"/>
    <w:rsid w:val="008B4665"/>
    <w:rsid w:val="008C0D9F"/>
    <w:rsid w:val="00911BDB"/>
    <w:rsid w:val="0092289C"/>
    <w:rsid w:val="0094045A"/>
    <w:rsid w:val="00945F29"/>
    <w:rsid w:val="00957E58"/>
    <w:rsid w:val="009826A1"/>
    <w:rsid w:val="009A6CBC"/>
    <w:rsid w:val="009C5542"/>
    <w:rsid w:val="009D346A"/>
    <w:rsid w:val="009D57BE"/>
    <w:rsid w:val="009E704D"/>
    <w:rsid w:val="009F719B"/>
    <w:rsid w:val="00A10343"/>
    <w:rsid w:val="00A17430"/>
    <w:rsid w:val="00A20FFC"/>
    <w:rsid w:val="00A24FB5"/>
    <w:rsid w:val="00A471A8"/>
    <w:rsid w:val="00A57BED"/>
    <w:rsid w:val="00A642F4"/>
    <w:rsid w:val="00A8221D"/>
    <w:rsid w:val="00A87F10"/>
    <w:rsid w:val="00AA42CC"/>
    <w:rsid w:val="00AA57AA"/>
    <w:rsid w:val="00AA5E65"/>
    <w:rsid w:val="00AB73BB"/>
    <w:rsid w:val="00AC08E2"/>
    <w:rsid w:val="00AC41E5"/>
    <w:rsid w:val="00AC6D0F"/>
    <w:rsid w:val="00AD1642"/>
    <w:rsid w:val="00AE0BB0"/>
    <w:rsid w:val="00B103CA"/>
    <w:rsid w:val="00B30927"/>
    <w:rsid w:val="00B34623"/>
    <w:rsid w:val="00B61473"/>
    <w:rsid w:val="00B674CC"/>
    <w:rsid w:val="00B770A9"/>
    <w:rsid w:val="00B804EF"/>
    <w:rsid w:val="00B86A4A"/>
    <w:rsid w:val="00BB4339"/>
    <w:rsid w:val="00BD14DB"/>
    <w:rsid w:val="00BE4FEB"/>
    <w:rsid w:val="00BF084A"/>
    <w:rsid w:val="00BF143B"/>
    <w:rsid w:val="00C00003"/>
    <w:rsid w:val="00C159F5"/>
    <w:rsid w:val="00C24E14"/>
    <w:rsid w:val="00C3003D"/>
    <w:rsid w:val="00C51FE6"/>
    <w:rsid w:val="00C87DD0"/>
    <w:rsid w:val="00C93468"/>
    <w:rsid w:val="00C96819"/>
    <w:rsid w:val="00CB46DB"/>
    <w:rsid w:val="00CD5782"/>
    <w:rsid w:val="00CF58B7"/>
    <w:rsid w:val="00D02730"/>
    <w:rsid w:val="00D1098E"/>
    <w:rsid w:val="00D176D1"/>
    <w:rsid w:val="00D24570"/>
    <w:rsid w:val="00D26E67"/>
    <w:rsid w:val="00D322B2"/>
    <w:rsid w:val="00D35136"/>
    <w:rsid w:val="00D37667"/>
    <w:rsid w:val="00D53729"/>
    <w:rsid w:val="00D671A0"/>
    <w:rsid w:val="00D9634E"/>
    <w:rsid w:val="00DB592F"/>
    <w:rsid w:val="00DB6E28"/>
    <w:rsid w:val="00DC417B"/>
    <w:rsid w:val="00E02010"/>
    <w:rsid w:val="00E33DD1"/>
    <w:rsid w:val="00E358B6"/>
    <w:rsid w:val="00E676A0"/>
    <w:rsid w:val="00E7098D"/>
    <w:rsid w:val="00EB1420"/>
    <w:rsid w:val="00EB18BB"/>
    <w:rsid w:val="00EB2AF2"/>
    <w:rsid w:val="00EC78E5"/>
    <w:rsid w:val="00EE0D39"/>
    <w:rsid w:val="00F00358"/>
    <w:rsid w:val="00F0210A"/>
    <w:rsid w:val="00F21C71"/>
    <w:rsid w:val="00F309FB"/>
    <w:rsid w:val="00F3406B"/>
    <w:rsid w:val="00F440D1"/>
    <w:rsid w:val="00F6211E"/>
    <w:rsid w:val="00F67B70"/>
    <w:rsid w:val="00F979D9"/>
    <w:rsid w:val="00FA123E"/>
    <w:rsid w:val="00FB20FD"/>
    <w:rsid w:val="00FC7314"/>
    <w:rsid w:val="00FD2AE0"/>
    <w:rsid w:val="00FE0791"/>
    <w:rsid w:val="00FE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57780"/>
  <w15:docId w15:val="{62FA33F6-C5C2-4970-AA7C-1753E499B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40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F3406B"/>
  </w:style>
  <w:style w:type="paragraph" w:styleId="a3">
    <w:name w:val="Normal (Web)"/>
    <w:basedOn w:val="a"/>
    <w:uiPriority w:val="99"/>
    <w:unhideWhenUsed/>
    <w:rsid w:val="00F34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3406B"/>
  </w:style>
  <w:style w:type="paragraph" w:styleId="a4">
    <w:name w:val="List Paragraph"/>
    <w:basedOn w:val="a"/>
    <w:uiPriority w:val="34"/>
    <w:qFormat/>
    <w:rsid w:val="00F6211E"/>
    <w:pPr>
      <w:ind w:left="720"/>
      <w:contextualSpacing/>
    </w:pPr>
  </w:style>
  <w:style w:type="table" w:styleId="a5">
    <w:name w:val="Table Grid"/>
    <w:basedOn w:val="a1"/>
    <w:uiPriority w:val="59"/>
    <w:rsid w:val="00757A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5"/>
    <w:uiPriority w:val="59"/>
    <w:rsid w:val="00A87F10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30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17</Pages>
  <Words>3615</Words>
  <Characters>20612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231</cp:revision>
  <dcterms:created xsi:type="dcterms:W3CDTF">2017-09-07T08:12:00Z</dcterms:created>
  <dcterms:modified xsi:type="dcterms:W3CDTF">2019-10-11T10:13:00Z</dcterms:modified>
</cp:coreProperties>
</file>